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723B9" w14:textId="77777777" w:rsidR="00260C7B" w:rsidRDefault="008C60B7" w:rsidP="00260C7B">
      <w:pPr>
        <w:pStyle w:val="Default"/>
      </w:pPr>
    </w:p>
    <w:p w14:paraId="232224BC" w14:textId="77777777" w:rsidR="00260C7B" w:rsidRPr="003D7F61" w:rsidRDefault="00AC75BC" w:rsidP="00DC6EF1">
      <w:pPr>
        <w:pStyle w:val="Default"/>
        <w:jc w:val="center"/>
        <w:rPr>
          <w:rFonts w:asciiTheme="minorHAnsi" w:hAnsiTheme="minorHAnsi" w:cstheme="minorHAnsi"/>
          <w:b/>
          <w:bCs/>
          <w:sz w:val="22"/>
          <w:szCs w:val="22"/>
        </w:rPr>
      </w:pPr>
      <w:r w:rsidRPr="003D7F61">
        <w:rPr>
          <w:rFonts w:asciiTheme="minorHAnsi" w:hAnsiTheme="minorHAnsi" w:cstheme="minorHAnsi"/>
          <w:b/>
          <w:bCs/>
          <w:sz w:val="22"/>
          <w:szCs w:val="22"/>
        </w:rPr>
        <w:t>LEYLAND TOWN</w:t>
      </w:r>
      <w:r>
        <w:rPr>
          <w:rFonts w:asciiTheme="minorHAnsi" w:hAnsiTheme="minorHAnsi" w:cstheme="minorHAnsi"/>
          <w:b/>
          <w:bCs/>
          <w:sz w:val="22"/>
          <w:szCs w:val="22"/>
        </w:rPr>
        <w:t xml:space="preserve"> DEAL</w:t>
      </w:r>
      <w:r w:rsidRPr="003D7F61">
        <w:rPr>
          <w:rFonts w:asciiTheme="minorHAnsi" w:hAnsiTheme="minorHAnsi" w:cstheme="minorHAnsi"/>
          <w:b/>
          <w:bCs/>
          <w:sz w:val="22"/>
          <w:szCs w:val="22"/>
        </w:rPr>
        <w:t xml:space="preserve"> BOARD</w:t>
      </w:r>
    </w:p>
    <w:p w14:paraId="6FE8006F" w14:textId="77777777" w:rsidR="00260C7B" w:rsidRPr="003D7F61" w:rsidRDefault="008C60B7" w:rsidP="00DC6EF1">
      <w:pPr>
        <w:pStyle w:val="Default"/>
        <w:jc w:val="center"/>
        <w:rPr>
          <w:rFonts w:asciiTheme="minorHAnsi" w:hAnsiTheme="minorHAnsi" w:cstheme="minorHAnsi"/>
          <w:sz w:val="22"/>
          <w:szCs w:val="22"/>
        </w:rPr>
      </w:pPr>
    </w:p>
    <w:p w14:paraId="32658EBF" w14:textId="77777777" w:rsidR="00260C7B" w:rsidRPr="003D7F61" w:rsidRDefault="00AC75BC" w:rsidP="00DC6EF1">
      <w:pPr>
        <w:pStyle w:val="Default"/>
        <w:jc w:val="center"/>
        <w:rPr>
          <w:rFonts w:asciiTheme="minorHAnsi" w:hAnsiTheme="minorHAnsi" w:cstheme="minorHAnsi"/>
          <w:sz w:val="22"/>
          <w:szCs w:val="22"/>
        </w:rPr>
      </w:pPr>
      <w:r w:rsidRPr="003D7F61">
        <w:rPr>
          <w:rFonts w:asciiTheme="minorHAnsi" w:hAnsiTheme="minorHAnsi" w:cstheme="minorHAnsi"/>
          <w:b/>
          <w:bCs/>
          <w:sz w:val="22"/>
          <w:szCs w:val="22"/>
        </w:rPr>
        <w:t>TERMS OF REFERENCE</w:t>
      </w:r>
    </w:p>
    <w:p w14:paraId="7D2208EE" w14:textId="77777777" w:rsidR="00260C7B" w:rsidRPr="003D7F61" w:rsidRDefault="008C60B7" w:rsidP="00DC6EF1">
      <w:pPr>
        <w:pStyle w:val="Default"/>
        <w:jc w:val="both"/>
        <w:rPr>
          <w:rFonts w:asciiTheme="minorHAnsi" w:hAnsiTheme="minorHAnsi" w:cstheme="minorHAnsi"/>
          <w:b/>
          <w:bCs/>
          <w:sz w:val="22"/>
          <w:szCs w:val="22"/>
        </w:rPr>
      </w:pPr>
    </w:p>
    <w:p w14:paraId="1DBD809C" w14:textId="77777777" w:rsidR="00260C7B" w:rsidRPr="003D7F61" w:rsidRDefault="00AC75BC" w:rsidP="00DC6EF1">
      <w:pPr>
        <w:pStyle w:val="Default"/>
        <w:numPr>
          <w:ilvl w:val="0"/>
          <w:numId w:val="20"/>
        </w:numPr>
        <w:jc w:val="both"/>
        <w:rPr>
          <w:rFonts w:asciiTheme="minorHAnsi" w:hAnsiTheme="minorHAnsi" w:cstheme="minorHAnsi"/>
          <w:b/>
          <w:bCs/>
          <w:sz w:val="22"/>
          <w:szCs w:val="22"/>
        </w:rPr>
      </w:pPr>
      <w:r w:rsidRPr="003D7F61">
        <w:rPr>
          <w:rFonts w:asciiTheme="minorHAnsi" w:hAnsiTheme="minorHAnsi" w:cstheme="minorHAnsi"/>
          <w:b/>
          <w:bCs/>
          <w:sz w:val="22"/>
          <w:szCs w:val="22"/>
        </w:rPr>
        <w:t>DUTIES AND TERMS OF REFERENCE</w:t>
      </w:r>
    </w:p>
    <w:p w14:paraId="09FB94C0" w14:textId="77777777" w:rsidR="00260C7B" w:rsidRPr="003D7F61" w:rsidRDefault="008C60B7" w:rsidP="00DC6EF1">
      <w:pPr>
        <w:pStyle w:val="Default"/>
        <w:ind w:left="720"/>
        <w:jc w:val="both"/>
        <w:rPr>
          <w:rFonts w:asciiTheme="minorHAnsi" w:hAnsiTheme="minorHAnsi" w:cstheme="minorHAnsi"/>
          <w:b/>
          <w:bCs/>
          <w:sz w:val="22"/>
          <w:szCs w:val="22"/>
        </w:rPr>
      </w:pPr>
    </w:p>
    <w:p w14:paraId="13864672" w14:textId="77777777" w:rsidR="00260C7B" w:rsidRPr="003D7F61" w:rsidRDefault="00AC75BC" w:rsidP="00DC6EF1">
      <w:pPr>
        <w:pStyle w:val="Default"/>
        <w:numPr>
          <w:ilvl w:val="1"/>
          <w:numId w:val="20"/>
        </w:numPr>
        <w:jc w:val="both"/>
        <w:rPr>
          <w:rFonts w:asciiTheme="minorHAnsi" w:hAnsiTheme="minorHAnsi" w:cstheme="minorHAnsi"/>
          <w:sz w:val="22"/>
          <w:szCs w:val="22"/>
        </w:rPr>
      </w:pPr>
      <w:r w:rsidRPr="003D7F61">
        <w:rPr>
          <w:rFonts w:asciiTheme="minorHAnsi" w:hAnsiTheme="minorHAnsi" w:cstheme="minorHAnsi"/>
          <w:sz w:val="22"/>
          <w:szCs w:val="22"/>
        </w:rPr>
        <w:t>The Leyland Town</w:t>
      </w:r>
      <w:r>
        <w:rPr>
          <w:rFonts w:asciiTheme="minorHAnsi" w:hAnsiTheme="minorHAnsi" w:cstheme="minorHAnsi"/>
          <w:sz w:val="22"/>
          <w:szCs w:val="22"/>
        </w:rPr>
        <w:t xml:space="preserve"> Deal</w:t>
      </w:r>
      <w:r w:rsidRPr="003D7F61">
        <w:rPr>
          <w:rFonts w:asciiTheme="minorHAnsi" w:hAnsiTheme="minorHAnsi" w:cstheme="minorHAnsi"/>
          <w:sz w:val="22"/>
          <w:szCs w:val="22"/>
        </w:rPr>
        <w:t xml:space="preserve"> Board (LT</w:t>
      </w:r>
      <w:r>
        <w:rPr>
          <w:rFonts w:asciiTheme="minorHAnsi" w:hAnsiTheme="minorHAnsi" w:cstheme="minorHAnsi"/>
          <w:sz w:val="22"/>
          <w:szCs w:val="22"/>
        </w:rPr>
        <w:t>D</w:t>
      </w:r>
      <w:r w:rsidRPr="003D7F61">
        <w:rPr>
          <w:rFonts w:asciiTheme="minorHAnsi" w:hAnsiTheme="minorHAnsi" w:cstheme="minorHAnsi"/>
          <w:sz w:val="22"/>
          <w:szCs w:val="22"/>
        </w:rPr>
        <w:t>B) is a strategic body created following Leyland being identified as a town that may benefit from the Towns Fund. The LT</w:t>
      </w:r>
      <w:r>
        <w:rPr>
          <w:rFonts w:asciiTheme="minorHAnsi" w:hAnsiTheme="minorHAnsi" w:cstheme="minorHAnsi"/>
          <w:sz w:val="22"/>
          <w:szCs w:val="22"/>
        </w:rPr>
        <w:t>D</w:t>
      </w:r>
      <w:r w:rsidRPr="003D7F61">
        <w:rPr>
          <w:rFonts w:asciiTheme="minorHAnsi" w:hAnsiTheme="minorHAnsi" w:cstheme="minorHAnsi"/>
          <w:sz w:val="22"/>
          <w:szCs w:val="22"/>
        </w:rPr>
        <w:t>B brings together the private, public and voluntary sectors to provide strategic leadership to develop and deliver a</w:t>
      </w:r>
      <w:r>
        <w:rPr>
          <w:rFonts w:asciiTheme="minorHAnsi" w:hAnsiTheme="minorHAnsi" w:cstheme="minorHAnsi"/>
          <w:sz w:val="22"/>
          <w:szCs w:val="22"/>
        </w:rPr>
        <w:t xml:space="preserve"> Town </w:t>
      </w:r>
      <w:r w:rsidRPr="003D7F61">
        <w:rPr>
          <w:rFonts w:asciiTheme="minorHAnsi" w:hAnsiTheme="minorHAnsi" w:cstheme="minorHAnsi"/>
          <w:sz w:val="22"/>
          <w:szCs w:val="22"/>
        </w:rPr>
        <w:t>Investment Plan and schedule of interventions to secure government funding, and which sets out a clear understanding of the area, focusing on its assets, opportunities and challenges.</w:t>
      </w:r>
    </w:p>
    <w:p w14:paraId="21493BD6" w14:textId="77777777" w:rsidR="00260C7B" w:rsidRPr="003D7F61" w:rsidRDefault="008C60B7" w:rsidP="00DC6EF1">
      <w:pPr>
        <w:pStyle w:val="Default"/>
        <w:ind w:left="720"/>
        <w:jc w:val="both"/>
        <w:rPr>
          <w:rFonts w:asciiTheme="minorHAnsi" w:hAnsiTheme="minorHAnsi" w:cstheme="minorHAnsi"/>
          <w:sz w:val="22"/>
          <w:szCs w:val="22"/>
        </w:rPr>
      </w:pPr>
    </w:p>
    <w:p w14:paraId="118951F8" w14:textId="77777777" w:rsidR="00260C7B" w:rsidRPr="003D7F61" w:rsidRDefault="00AC75BC" w:rsidP="00DC6EF1">
      <w:pPr>
        <w:pStyle w:val="Default"/>
        <w:numPr>
          <w:ilvl w:val="1"/>
          <w:numId w:val="20"/>
        </w:numPr>
        <w:jc w:val="both"/>
        <w:rPr>
          <w:rFonts w:asciiTheme="minorHAnsi" w:hAnsiTheme="minorHAnsi" w:cstheme="minorHAnsi"/>
          <w:sz w:val="22"/>
          <w:szCs w:val="22"/>
        </w:rPr>
      </w:pPr>
      <w:r w:rsidRPr="003D7F61">
        <w:rPr>
          <w:rFonts w:asciiTheme="minorHAnsi" w:hAnsiTheme="minorHAnsi" w:cstheme="minorHAnsi"/>
          <w:sz w:val="22"/>
          <w:szCs w:val="22"/>
        </w:rPr>
        <w:t>Following the agreement of the Leyland Town Deal with the Government, the Board will provide strategic direction and oversight to the delivery of the Town Deal projects.</w:t>
      </w:r>
    </w:p>
    <w:p w14:paraId="5C1A46AC" w14:textId="77777777" w:rsidR="00260C7B" w:rsidRPr="003D7F61" w:rsidRDefault="008C60B7" w:rsidP="00DC6EF1">
      <w:pPr>
        <w:pStyle w:val="Default"/>
        <w:ind w:left="720"/>
        <w:jc w:val="both"/>
        <w:rPr>
          <w:rFonts w:asciiTheme="minorHAnsi" w:hAnsiTheme="minorHAnsi" w:cstheme="minorHAnsi"/>
          <w:sz w:val="22"/>
          <w:szCs w:val="22"/>
        </w:rPr>
      </w:pPr>
    </w:p>
    <w:p w14:paraId="77161B6F" w14:textId="77777777" w:rsidR="00260C7B" w:rsidRPr="003D7F61" w:rsidRDefault="00AC75BC" w:rsidP="00DC6EF1">
      <w:pPr>
        <w:pStyle w:val="Default"/>
        <w:numPr>
          <w:ilvl w:val="1"/>
          <w:numId w:val="20"/>
        </w:numPr>
        <w:jc w:val="both"/>
        <w:rPr>
          <w:rFonts w:asciiTheme="minorHAnsi" w:hAnsiTheme="minorHAnsi" w:cstheme="minorHAnsi"/>
          <w:sz w:val="22"/>
          <w:szCs w:val="22"/>
        </w:rPr>
      </w:pPr>
      <w:r w:rsidRPr="003D7F61">
        <w:rPr>
          <w:rFonts w:asciiTheme="minorHAnsi" w:hAnsiTheme="minorHAnsi" w:cstheme="minorHAnsi"/>
          <w:sz w:val="22"/>
          <w:szCs w:val="22"/>
        </w:rPr>
        <w:t xml:space="preserve">The LTB will provide strategic insight on the direction on the delivery of the Town Investment Plan by: </w:t>
      </w:r>
    </w:p>
    <w:p w14:paraId="26276132" w14:textId="77777777" w:rsidR="001A22AF" w:rsidRPr="003D7F61" w:rsidRDefault="008C60B7" w:rsidP="00DC6EF1">
      <w:pPr>
        <w:pStyle w:val="Default"/>
        <w:jc w:val="both"/>
        <w:rPr>
          <w:rFonts w:asciiTheme="minorHAnsi" w:hAnsiTheme="minorHAnsi" w:cstheme="minorHAnsi"/>
          <w:sz w:val="22"/>
          <w:szCs w:val="22"/>
        </w:rPr>
      </w:pPr>
    </w:p>
    <w:p w14:paraId="4FC875FB" w14:textId="77777777" w:rsidR="00260C7B" w:rsidRPr="003D7F61" w:rsidRDefault="00AC75BC" w:rsidP="00DC6EF1">
      <w:pPr>
        <w:pStyle w:val="Default"/>
        <w:numPr>
          <w:ilvl w:val="0"/>
          <w:numId w:val="21"/>
        </w:numPr>
        <w:jc w:val="both"/>
        <w:rPr>
          <w:rFonts w:asciiTheme="minorHAnsi" w:hAnsiTheme="minorHAnsi" w:cstheme="minorHAnsi"/>
          <w:sz w:val="22"/>
          <w:szCs w:val="22"/>
        </w:rPr>
      </w:pPr>
      <w:r w:rsidRPr="003D7F61">
        <w:rPr>
          <w:rFonts w:asciiTheme="minorHAnsi" w:hAnsiTheme="minorHAnsi" w:cstheme="minorHAnsi"/>
          <w:sz w:val="22"/>
          <w:szCs w:val="22"/>
        </w:rPr>
        <w:t xml:space="preserve">Championing the LTB economic vision and promote bold, deliverable interventions that will generate maximum economic and social benefits for Leyland; </w:t>
      </w:r>
    </w:p>
    <w:p w14:paraId="58630E93" w14:textId="77777777" w:rsidR="00260C7B" w:rsidRPr="003D7F61" w:rsidRDefault="008C60B7" w:rsidP="00DC6EF1">
      <w:pPr>
        <w:pStyle w:val="Default"/>
        <w:ind w:left="1080"/>
        <w:jc w:val="both"/>
        <w:rPr>
          <w:rFonts w:asciiTheme="minorHAnsi" w:hAnsiTheme="minorHAnsi" w:cstheme="minorHAnsi"/>
          <w:sz w:val="22"/>
          <w:szCs w:val="22"/>
        </w:rPr>
      </w:pPr>
    </w:p>
    <w:p w14:paraId="6B3308EC" w14:textId="77777777" w:rsidR="001A22AF" w:rsidRPr="003D7F61" w:rsidRDefault="00AC75BC" w:rsidP="00DC6EF1">
      <w:pPr>
        <w:pStyle w:val="Default"/>
        <w:numPr>
          <w:ilvl w:val="0"/>
          <w:numId w:val="21"/>
        </w:numPr>
        <w:jc w:val="both"/>
        <w:rPr>
          <w:rFonts w:asciiTheme="minorHAnsi" w:hAnsiTheme="minorHAnsi" w:cstheme="minorHAnsi"/>
          <w:sz w:val="22"/>
          <w:szCs w:val="22"/>
        </w:rPr>
      </w:pPr>
      <w:r w:rsidRPr="003D7F61">
        <w:rPr>
          <w:rFonts w:asciiTheme="minorHAnsi" w:hAnsiTheme="minorHAnsi" w:cstheme="minorHAnsi"/>
          <w:sz w:val="22"/>
          <w:szCs w:val="22"/>
        </w:rPr>
        <w:t>Using professional expertise and local knowledge to guide future decision making and governance to best deliver value for money across the full suite of Town Deal projects;</w:t>
      </w:r>
    </w:p>
    <w:p w14:paraId="1FEA38AD" w14:textId="77777777" w:rsidR="001A22AF" w:rsidRPr="003D7F61" w:rsidRDefault="008C60B7" w:rsidP="00DC6EF1">
      <w:pPr>
        <w:pStyle w:val="Default"/>
        <w:ind w:left="1080"/>
        <w:jc w:val="both"/>
        <w:rPr>
          <w:rFonts w:asciiTheme="minorHAnsi" w:hAnsiTheme="minorHAnsi" w:cstheme="minorHAnsi"/>
          <w:sz w:val="22"/>
          <w:szCs w:val="22"/>
        </w:rPr>
      </w:pPr>
    </w:p>
    <w:p w14:paraId="778D10E6" w14:textId="77777777" w:rsidR="001A22AF" w:rsidRPr="003D7F61" w:rsidRDefault="00AC75BC" w:rsidP="00DC6EF1">
      <w:pPr>
        <w:pStyle w:val="Default"/>
        <w:numPr>
          <w:ilvl w:val="0"/>
          <w:numId w:val="21"/>
        </w:numPr>
        <w:jc w:val="both"/>
        <w:rPr>
          <w:rFonts w:asciiTheme="minorHAnsi" w:hAnsiTheme="minorHAnsi" w:cstheme="minorHAnsi"/>
          <w:sz w:val="22"/>
          <w:szCs w:val="22"/>
        </w:rPr>
      </w:pPr>
      <w:r w:rsidRPr="003D7F61">
        <w:rPr>
          <w:rFonts w:asciiTheme="minorHAnsi" w:hAnsiTheme="minorHAnsi" w:cstheme="minorHAnsi"/>
          <w:sz w:val="22"/>
          <w:szCs w:val="22"/>
        </w:rPr>
        <w:t>Coordinate with investment in Leyland and the surrounding area, both current and proposed, to optimise the overall benefit for the town;</w:t>
      </w:r>
    </w:p>
    <w:p w14:paraId="79CE2F67" w14:textId="77777777" w:rsidR="001A22AF" w:rsidRPr="003D7F61" w:rsidRDefault="008C60B7" w:rsidP="00DC6EF1">
      <w:pPr>
        <w:pStyle w:val="Default"/>
        <w:ind w:left="1080"/>
        <w:jc w:val="both"/>
        <w:rPr>
          <w:rFonts w:asciiTheme="minorHAnsi" w:hAnsiTheme="minorHAnsi" w:cstheme="minorHAnsi"/>
          <w:sz w:val="22"/>
          <w:szCs w:val="22"/>
        </w:rPr>
      </w:pPr>
    </w:p>
    <w:p w14:paraId="75FD7954" w14:textId="77777777" w:rsidR="001A22AF" w:rsidRPr="003D7F61" w:rsidRDefault="00AC75BC" w:rsidP="00DC6EF1">
      <w:pPr>
        <w:pStyle w:val="Default"/>
        <w:numPr>
          <w:ilvl w:val="0"/>
          <w:numId w:val="21"/>
        </w:numPr>
        <w:jc w:val="both"/>
        <w:rPr>
          <w:rFonts w:asciiTheme="minorHAnsi" w:hAnsiTheme="minorHAnsi" w:cstheme="minorHAnsi"/>
          <w:sz w:val="22"/>
          <w:szCs w:val="22"/>
        </w:rPr>
      </w:pPr>
      <w:r w:rsidRPr="003D7F61">
        <w:rPr>
          <w:rFonts w:asciiTheme="minorHAnsi" w:hAnsiTheme="minorHAnsi" w:cstheme="minorHAnsi"/>
          <w:sz w:val="22"/>
          <w:szCs w:val="22"/>
        </w:rPr>
        <w:t xml:space="preserve">Ensuring that the delivery of the Town Deal vision brings benefits which are </w:t>
      </w:r>
      <w:proofErr w:type="gramStart"/>
      <w:r w:rsidRPr="003D7F61">
        <w:rPr>
          <w:rFonts w:asciiTheme="minorHAnsi" w:hAnsiTheme="minorHAnsi" w:cstheme="minorHAnsi"/>
          <w:sz w:val="22"/>
          <w:szCs w:val="22"/>
        </w:rPr>
        <w:t>fairly balanced</w:t>
      </w:r>
      <w:proofErr w:type="gramEnd"/>
      <w:r w:rsidRPr="003D7F61">
        <w:rPr>
          <w:rFonts w:asciiTheme="minorHAnsi" w:hAnsiTheme="minorHAnsi" w:cstheme="minorHAnsi"/>
          <w:sz w:val="22"/>
          <w:szCs w:val="22"/>
        </w:rPr>
        <w:t xml:space="preserve"> across all social groups and demographics; </w:t>
      </w:r>
    </w:p>
    <w:p w14:paraId="18246F8C" w14:textId="77777777" w:rsidR="001A22AF" w:rsidRPr="003D7F61" w:rsidRDefault="008C60B7" w:rsidP="00DC6EF1">
      <w:pPr>
        <w:pStyle w:val="Default"/>
        <w:ind w:left="1080"/>
        <w:jc w:val="both"/>
        <w:rPr>
          <w:rFonts w:asciiTheme="minorHAnsi" w:hAnsiTheme="minorHAnsi" w:cstheme="minorHAnsi"/>
          <w:sz w:val="22"/>
          <w:szCs w:val="22"/>
        </w:rPr>
      </w:pPr>
    </w:p>
    <w:p w14:paraId="48D81438" w14:textId="77777777" w:rsidR="001A22AF" w:rsidRPr="003D7F61" w:rsidRDefault="00AC75BC" w:rsidP="00DC6EF1">
      <w:pPr>
        <w:pStyle w:val="Default"/>
        <w:numPr>
          <w:ilvl w:val="0"/>
          <w:numId w:val="21"/>
        </w:numPr>
        <w:jc w:val="both"/>
        <w:rPr>
          <w:rFonts w:asciiTheme="minorHAnsi" w:hAnsiTheme="minorHAnsi" w:cstheme="minorHAnsi"/>
          <w:sz w:val="22"/>
          <w:szCs w:val="22"/>
        </w:rPr>
      </w:pPr>
      <w:r w:rsidRPr="003D7F61">
        <w:rPr>
          <w:rFonts w:asciiTheme="minorHAnsi" w:hAnsiTheme="minorHAnsi" w:cstheme="minorHAnsi"/>
          <w:sz w:val="22"/>
          <w:szCs w:val="22"/>
        </w:rPr>
        <w:t xml:space="preserve">Communicating with the business community and residents around economic growth and delivery of the interventions; </w:t>
      </w:r>
    </w:p>
    <w:p w14:paraId="248C7153" w14:textId="77777777" w:rsidR="001A22AF" w:rsidRPr="003D7F61" w:rsidRDefault="008C60B7" w:rsidP="00DC6EF1">
      <w:pPr>
        <w:pStyle w:val="Default"/>
        <w:jc w:val="both"/>
        <w:rPr>
          <w:rFonts w:asciiTheme="minorHAnsi" w:hAnsiTheme="minorHAnsi" w:cstheme="minorHAnsi"/>
          <w:sz w:val="22"/>
          <w:szCs w:val="22"/>
        </w:rPr>
      </w:pPr>
    </w:p>
    <w:p w14:paraId="3AE453D8" w14:textId="77777777" w:rsidR="001A22AF" w:rsidRPr="003D7F61" w:rsidRDefault="00AC75BC" w:rsidP="00DC6EF1">
      <w:pPr>
        <w:pStyle w:val="Default"/>
        <w:numPr>
          <w:ilvl w:val="0"/>
          <w:numId w:val="21"/>
        </w:numPr>
        <w:jc w:val="both"/>
        <w:rPr>
          <w:rFonts w:asciiTheme="minorHAnsi" w:hAnsiTheme="minorHAnsi" w:cstheme="minorHAnsi"/>
          <w:sz w:val="22"/>
          <w:szCs w:val="22"/>
        </w:rPr>
      </w:pPr>
      <w:r w:rsidRPr="003D7F61">
        <w:rPr>
          <w:rFonts w:asciiTheme="minorHAnsi" w:hAnsiTheme="minorHAnsi" w:cstheme="minorHAnsi"/>
          <w:sz w:val="22"/>
          <w:szCs w:val="22"/>
        </w:rPr>
        <w:t>Sharing knowledge practice and intelligence within the LTB area;</w:t>
      </w:r>
    </w:p>
    <w:p w14:paraId="64716560" w14:textId="77777777" w:rsidR="001A22AF" w:rsidRPr="003D7F61" w:rsidRDefault="008C60B7" w:rsidP="00DC6EF1">
      <w:pPr>
        <w:pStyle w:val="Default"/>
        <w:jc w:val="both"/>
        <w:rPr>
          <w:rFonts w:asciiTheme="minorHAnsi" w:hAnsiTheme="minorHAnsi" w:cstheme="minorHAnsi"/>
          <w:sz w:val="22"/>
          <w:szCs w:val="22"/>
        </w:rPr>
      </w:pPr>
    </w:p>
    <w:p w14:paraId="6D4B00E5" w14:textId="77777777" w:rsidR="001A22AF" w:rsidRPr="003D7F61" w:rsidRDefault="00AC75BC" w:rsidP="00DC6EF1">
      <w:pPr>
        <w:pStyle w:val="Default"/>
        <w:numPr>
          <w:ilvl w:val="0"/>
          <w:numId w:val="21"/>
        </w:numPr>
        <w:jc w:val="both"/>
        <w:rPr>
          <w:rFonts w:asciiTheme="minorHAnsi" w:hAnsiTheme="minorHAnsi" w:cstheme="minorHAnsi"/>
          <w:sz w:val="22"/>
          <w:szCs w:val="22"/>
        </w:rPr>
      </w:pPr>
      <w:r w:rsidRPr="003D7F61">
        <w:rPr>
          <w:rFonts w:asciiTheme="minorHAnsi" w:hAnsiTheme="minorHAnsi" w:cstheme="minorHAnsi"/>
          <w:sz w:val="22"/>
          <w:szCs w:val="22"/>
        </w:rPr>
        <w:t xml:space="preserve">Being active ambassadors for Leyland and South </w:t>
      </w:r>
      <w:proofErr w:type="spellStart"/>
      <w:r w:rsidRPr="003D7F61">
        <w:rPr>
          <w:rFonts w:asciiTheme="minorHAnsi" w:hAnsiTheme="minorHAnsi" w:cstheme="minorHAnsi"/>
          <w:sz w:val="22"/>
          <w:szCs w:val="22"/>
        </w:rPr>
        <w:t>Ribble</w:t>
      </w:r>
      <w:proofErr w:type="spellEnd"/>
      <w:r w:rsidRPr="003D7F61">
        <w:rPr>
          <w:rFonts w:asciiTheme="minorHAnsi" w:hAnsiTheme="minorHAnsi" w:cstheme="minorHAnsi"/>
          <w:sz w:val="22"/>
          <w:szCs w:val="22"/>
        </w:rPr>
        <w:t xml:space="preserve"> to help realise its </w:t>
      </w:r>
      <w:proofErr w:type="gramStart"/>
      <w:r w:rsidRPr="003D7F61">
        <w:rPr>
          <w:rFonts w:asciiTheme="minorHAnsi" w:hAnsiTheme="minorHAnsi" w:cstheme="minorHAnsi"/>
          <w:sz w:val="22"/>
          <w:szCs w:val="22"/>
        </w:rPr>
        <w:t>longer term</w:t>
      </w:r>
      <w:proofErr w:type="gramEnd"/>
      <w:r w:rsidRPr="003D7F61">
        <w:rPr>
          <w:rFonts w:asciiTheme="minorHAnsi" w:hAnsiTheme="minorHAnsi" w:cstheme="minorHAnsi"/>
          <w:sz w:val="22"/>
          <w:szCs w:val="22"/>
        </w:rPr>
        <w:t xml:space="preserve"> development and prosperity</w:t>
      </w:r>
      <w:r>
        <w:rPr>
          <w:rFonts w:asciiTheme="minorHAnsi" w:hAnsiTheme="minorHAnsi" w:cstheme="minorHAnsi"/>
          <w:sz w:val="22"/>
          <w:szCs w:val="22"/>
        </w:rPr>
        <w:t>.</w:t>
      </w:r>
    </w:p>
    <w:p w14:paraId="716E360B" w14:textId="77777777" w:rsidR="001A22AF" w:rsidRPr="003D7F61" w:rsidRDefault="008C60B7" w:rsidP="00DC6EF1">
      <w:pPr>
        <w:pStyle w:val="Default"/>
        <w:jc w:val="both"/>
        <w:rPr>
          <w:rFonts w:asciiTheme="minorHAnsi" w:hAnsiTheme="minorHAnsi" w:cstheme="minorHAnsi"/>
          <w:sz w:val="22"/>
          <w:szCs w:val="22"/>
        </w:rPr>
      </w:pPr>
    </w:p>
    <w:p w14:paraId="2C1C30B8" w14:textId="77777777" w:rsidR="001A22AF" w:rsidRPr="003D7F61" w:rsidRDefault="00AC75BC" w:rsidP="00DC6EF1">
      <w:pPr>
        <w:pStyle w:val="Default"/>
        <w:jc w:val="both"/>
        <w:rPr>
          <w:rFonts w:asciiTheme="minorHAnsi" w:hAnsiTheme="minorHAnsi" w:cstheme="minorHAnsi"/>
          <w:sz w:val="22"/>
          <w:szCs w:val="22"/>
        </w:rPr>
      </w:pPr>
      <w:r w:rsidRPr="003D7F61">
        <w:rPr>
          <w:rFonts w:asciiTheme="minorHAnsi" w:hAnsiTheme="minorHAnsi" w:cstheme="minorHAnsi"/>
          <w:sz w:val="22"/>
          <w:szCs w:val="22"/>
        </w:rPr>
        <w:t xml:space="preserve">The Board shall: </w:t>
      </w:r>
    </w:p>
    <w:p w14:paraId="5085CBE6" w14:textId="77777777" w:rsidR="001A22AF" w:rsidRPr="003D7F61" w:rsidRDefault="008C60B7" w:rsidP="00DC6EF1">
      <w:pPr>
        <w:pStyle w:val="Default"/>
        <w:jc w:val="both"/>
        <w:rPr>
          <w:rFonts w:asciiTheme="minorHAnsi" w:hAnsiTheme="minorHAnsi" w:cstheme="minorHAnsi"/>
          <w:sz w:val="22"/>
          <w:szCs w:val="22"/>
        </w:rPr>
      </w:pPr>
    </w:p>
    <w:p w14:paraId="37EC1437" w14:textId="77777777" w:rsidR="001A22AF" w:rsidRPr="003D7F61" w:rsidRDefault="00AC75BC" w:rsidP="00DC6EF1">
      <w:pPr>
        <w:pStyle w:val="Default"/>
        <w:numPr>
          <w:ilvl w:val="0"/>
          <w:numId w:val="23"/>
        </w:numPr>
        <w:ind w:left="1080"/>
        <w:jc w:val="both"/>
        <w:rPr>
          <w:rFonts w:asciiTheme="minorHAnsi" w:hAnsiTheme="minorHAnsi" w:cstheme="minorHAnsi"/>
          <w:sz w:val="22"/>
          <w:szCs w:val="22"/>
        </w:rPr>
      </w:pPr>
      <w:r w:rsidRPr="003D7F61">
        <w:rPr>
          <w:rFonts w:asciiTheme="minorHAnsi" w:hAnsiTheme="minorHAnsi" w:cstheme="minorHAnsi"/>
          <w:sz w:val="22"/>
          <w:szCs w:val="22"/>
        </w:rPr>
        <w:t xml:space="preserve">Develop and oversee the delivery of the Leyland Town Deal. </w:t>
      </w:r>
    </w:p>
    <w:p w14:paraId="76D05DC4" w14:textId="77777777" w:rsidR="001A22AF" w:rsidRPr="003D7F61" w:rsidRDefault="008C60B7" w:rsidP="00DC6EF1">
      <w:pPr>
        <w:pStyle w:val="Default"/>
        <w:ind w:left="1080"/>
        <w:jc w:val="both"/>
        <w:rPr>
          <w:rFonts w:asciiTheme="minorHAnsi" w:hAnsiTheme="minorHAnsi" w:cstheme="minorHAnsi"/>
          <w:sz w:val="22"/>
          <w:szCs w:val="22"/>
        </w:rPr>
      </w:pPr>
    </w:p>
    <w:p w14:paraId="32AA1599" w14:textId="77777777" w:rsidR="00EC5EEC" w:rsidRPr="00A50213" w:rsidRDefault="00AC75BC" w:rsidP="00A50213">
      <w:pPr>
        <w:pStyle w:val="Default"/>
        <w:numPr>
          <w:ilvl w:val="0"/>
          <w:numId w:val="23"/>
        </w:numPr>
        <w:ind w:left="1080"/>
        <w:jc w:val="both"/>
        <w:rPr>
          <w:rFonts w:asciiTheme="minorHAnsi" w:hAnsiTheme="minorHAnsi" w:cstheme="minorHAnsi"/>
          <w:sz w:val="22"/>
          <w:szCs w:val="22"/>
        </w:rPr>
      </w:pPr>
      <w:r w:rsidRPr="003D7F61">
        <w:rPr>
          <w:rFonts w:asciiTheme="minorHAnsi" w:hAnsiTheme="minorHAnsi" w:cstheme="minorHAnsi"/>
          <w:color w:val="auto"/>
          <w:sz w:val="22"/>
          <w:szCs w:val="22"/>
        </w:rPr>
        <w:t>Co-ordinate public, private and third sector activity to develop and deliver the interventions in using the framework of the Towns Fund Prospectus, Towns Fund Guidance and any further guidance that may be issued</w:t>
      </w:r>
      <w:r>
        <w:rPr>
          <w:rFonts w:asciiTheme="minorHAnsi" w:hAnsiTheme="minorHAnsi" w:cstheme="minorHAnsi"/>
          <w:color w:val="auto"/>
          <w:sz w:val="22"/>
          <w:szCs w:val="22"/>
        </w:rPr>
        <w:t>.</w:t>
      </w:r>
    </w:p>
    <w:p w14:paraId="420B6FEA" w14:textId="77777777" w:rsidR="00A50213" w:rsidRPr="00A50213" w:rsidRDefault="008C60B7" w:rsidP="00A50213">
      <w:pPr>
        <w:pStyle w:val="Default"/>
        <w:jc w:val="both"/>
        <w:rPr>
          <w:rFonts w:asciiTheme="minorHAnsi" w:hAnsiTheme="minorHAnsi" w:cstheme="minorHAnsi"/>
          <w:sz w:val="22"/>
          <w:szCs w:val="22"/>
        </w:rPr>
      </w:pPr>
    </w:p>
    <w:p w14:paraId="4BD13BF9" w14:textId="77777777" w:rsidR="00260C7B" w:rsidRPr="003D7F61" w:rsidRDefault="00AC75BC" w:rsidP="00DC6EF1">
      <w:pPr>
        <w:pStyle w:val="Default"/>
        <w:numPr>
          <w:ilvl w:val="0"/>
          <w:numId w:val="23"/>
        </w:numPr>
        <w:ind w:left="1080"/>
        <w:jc w:val="both"/>
        <w:rPr>
          <w:rFonts w:asciiTheme="minorHAnsi" w:hAnsiTheme="minorHAnsi" w:cstheme="minorHAnsi"/>
          <w:sz w:val="22"/>
          <w:szCs w:val="22"/>
        </w:rPr>
      </w:pPr>
      <w:r w:rsidRPr="003D7F61">
        <w:rPr>
          <w:rFonts w:asciiTheme="minorHAnsi" w:hAnsiTheme="minorHAnsi" w:cstheme="minorHAnsi"/>
          <w:color w:val="auto"/>
          <w:sz w:val="22"/>
          <w:szCs w:val="22"/>
        </w:rPr>
        <w:t xml:space="preserve">Have regard to the three strands of the Prospectus and develop the interventions and maximise the impact of those interventions: </w:t>
      </w:r>
    </w:p>
    <w:p w14:paraId="34F6A2BD" w14:textId="77777777" w:rsidR="00260C7B" w:rsidRPr="003D7F61" w:rsidRDefault="008C60B7" w:rsidP="00DC6EF1">
      <w:pPr>
        <w:pStyle w:val="Default"/>
        <w:ind w:left="360"/>
        <w:jc w:val="both"/>
        <w:rPr>
          <w:rFonts w:asciiTheme="minorHAnsi" w:hAnsiTheme="minorHAnsi" w:cstheme="minorHAnsi"/>
          <w:color w:val="auto"/>
          <w:sz w:val="22"/>
          <w:szCs w:val="22"/>
        </w:rPr>
      </w:pPr>
    </w:p>
    <w:p w14:paraId="74CDF9FC" w14:textId="77777777" w:rsidR="00260C7B" w:rsidRPr="003D7F61" w:rsidRDefault="00AC75BC" w:rsidP="00DC6EF1">
      <w:pPr>
        <w:pStyle w:val="Default"/>
        <w:ind w:left="180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lastRenderedPageBreak/>
        <w:t>(</w:t>
      </w:r>
      <w:proofErr w:type="spellStart"/>
      <w:r w:rsidRPr="003D7F61">
        <w:rPr>
          <w:rFonts w:asciiTheme="minorHAnsi" w:hAnsiTheme="minorHAnsi" w:cstheme="minorHAnsi"/>
          <w:color w:val="auto"/>
          <w:sz w:val="22"/>
          <w:szCs w:val="22"/>
        </w:rPr>
        <w:t>i</w:t>
      </w:r>
      <w:proofErr w:type="spellEnd"/>
      <w:r w:rsidRPr="003D7F61">
        <w:rPr>
          <w:rFonts w:asciiTheme="minorHAnsi" w:hAnsiTheme="minorHAnsi" w:cstheme="minorHAnsi"/>
          <w:color w:val="auto"/>
          <w:sz w:val="22"/>
          <w:szCs w:val="22"/>
        </w:rPr>
        <w:t xml:space="preserve">) Urban Regeneration, planning and land use </w:t>
      </w:r>
    </w:p>
    <w:p w14:paraId="1CFC23C6" w14:textId="77777777" w:rsidR="00260C7B" w:rsidRPr="003D7F61" w:rsidRDefault="00AC75BC" w:rsidP="00DC6EF1">
      <w:pPr>
        <w:pStyle w:val="Default"/>
        <w:ind w:left="180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(ii) Skills and Enterprise Infrastructure</w:t>
      </w:r>
    </w:p>
    <w:p w14:paraId="0FF513B6" w14:textId="77777777" w:rsidR="00EC5EEC" w:rsidRPr="003D7F61" w:rsidRDefault="00AC75BC" w:rsidP="00DC6EF1">
      <w:pPr>
        <w:pStyle w:val="Default"/>
        <w:ind w:left="180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(iii) Connectivity </w:t>
      </w:r>
    </w:p>
    <w:p w14:paraId="4801EA1C" w14:textId="77777777" w:rsidR="00EC5EEC" w:rsidRPr="003D7F61" w:rsidRDefault="008C60B7" w:rsidP="00DC6EF1">
      <w:pPr>
        <w:pStyle w:val="Default"/>
        <w:ind w:left="1800"/>
        <w:jc w:val="both"/>
        <w:rPr>
          <w:rFonts w:asciiTheme="minorHAnsi" w:hAnsiTheme="minorHAnsi" w:cstheme="minorHAnsi"/>
          <w:color w:val="auto"/>
          <w:sz w:val="22"/>
          <w:szCs w:val="22"/>
        </w:rPr>
      </w:pPr>
    </w:p>
    <w:p w14:paraId="0C7F0878" w14:textId="77777777" w:rsidR="00EC5EEC" w:rsidRPr="003D7F61" w:rsidRDefault="00AC75BC" w:rsidP="00DC6EF1">
      <w:pPr>
        <w:pStyle w:val="Default"/>
        <w:numPr>
          <w:ilvl w:val="0"/>
          <w:numId w:val="23"/>
        </w:numPr>
        <w:ind w:left="108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Support the delivery of Leyland Town Deal projects by attending Board meetings, </w:t>
      </w:r>
      <w:proofErr w:type="gramStart"/>
      <w:r w:rsidRPr="003D7F61">
        <w:rPr>
          <w:rFonts w:asciiTheme="minorHAnsi" w:hAnsiTheme="minorHAnsi" w:cstheme="minorHAnsi"/>
          <w:color w:val="auto"/>
          <w:sz w:val="22"/>
          <w:szCs w:val="22"/>
        </w:rPr>
        <w:t>sub groups</w:t>
      </w:r>
      <w:proofErr w:type="gramEnd"/>
      <w:r w:rsidRPr="003D7F61">
        <w:rPr>
          <w:rFonts w:asciiTheme="minorHAnsi" w:hAnsiTheme="minorHAnsi" w:cstheme="minorHAnsi"/>
          <w:color w:val="auto"/>
          <w:sz w:val="22"/>
          <w:szCs w:val="22"/>
        </w:rPr>
        <w:t xml:space="preserve"> and participating in other working arrangements as agreed, and reflecting the agreed view of the Board in discussions with partners and stakeholders.</w:t>
      </w:r>
    </w:p>
    <w:p w14:paraId="0074A456" w14:textId="77777777" w:rsidR="00EC5EEC" w:rsidRPr="003D7F61" w:rsidRDefault="008C60B7" w:rsidP="00DC6EF1">
      <w:pPr>
        <w:pStyle w:val="Default"/>
        <w:jc w:val="both"/>
        <w:rPr>
          <w:rFonts w:asciiTheme="minorHAnsi" w:hAnsiTheme="minorHAnsi" w:cstheme="minorHAnsi"/>
          <w:color w:val="auto"/>
          <w:sz w:val="22"/>
          <w:szCs w:val="22"/>
        </w:rPr>
      </w:pPr>
    </w:p>
    <w:p w14:paraId="15D12853" w14:textId="77777777" w:rsidR="00EC5EEC"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Where appropriate, alongside South </w:t>
      </w:r>
      <w:proofErr w:type="spellStart"/>
      <w:r w:rsidRPr="003D7F61">
        <w:rPr>
          <w:rFonts w:asciiTheme="minorHAnsi" w:hAnsiTheme="minorHAnsi" w:cstheme="minorHAnsi"/>
          <w:color w:val="auto"/>
          <w:sz w:val="22"/>
          <w:szCs w:val="22"/>
        </w:rPr>
        <w:t>Ribble</w:t>
      </w:r>
      <w:proofErr w:type="spellEnd"/>
      <w:r w:rsidRPr="003D7F61">
        <w:rPr>
          <w:rFonts w:asciiTheme="minorHAnsi" w:hAnsiTheme="minorHAnsi" w:cstheme="minorHAnsi"/>
          <w:color w:val="auto"/>
          <w:sz w:val="22"/>
          <w:szCs w:val="22"/>
        </w:rPr>
        <w:t xml:space="preserve"> Borough Council (SRBC), the Board shall: </w:t>
      </w:r>
    </w:p>
    <w:p w14:paraId="1404AAA8" w14:textId="77777777" w:rsidR="00EC5EEC" w:rsidRPr="003D7F61" w:rsidRDefault="008C60B7" w:rsidP="00DC6EF1">
      <w:pPr>
        <w:pStyle w:val="Default"/>
        <w:ind w:left="720"/>
        <w:jc w:val="both"/>
        <w:rPr>
          <w:rFonts w:asciiTheme="minorHAnsi" w:hAnsiTheme="minorHAnsi" w:cstheme="minorHAnsi"/>
          <w:color w:val="auto"/>
          <w:sz w:val="22"/>
          <w:szCs w:val="22"/>
        </w:rPr>
      </w:pPr>
    </w:p>
    <w:p w14:paraId="1213BE59" w14:textId="77777777" w:rsidR="00EC5EEC" w:rsidRPr="003D7F61" w:rsidRDefault="00AC75BC" w:rsidP="00DC6EF1">
      <w:pPr>
        <w:pStyle w:val="Default"/>
        <w:numPr>
          <w:ilvl w:val="0"/>
          <w:numId w:val="24"/>
        </w:numPr>
        <w:ind w:left="108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Promote Leyland as a prime location for inward investment, international trade and to proactively help more locally based companies export their goods and services; examples include SRBC and Board approved media interviews; attendance of events; attendance or set up of community groups or workstreams or sub-groups; PR; social media posts; research; response and attendance to webinars and virtual events. </w:t>
      </w:r>
    </w:p>
    <w:p w14:paraId="1A7A06DB" w14:textId="77777777" w:rsidR="00EC5EEC" w:rsidRPr="003D7F61" w:rsidRDefault="008C60B7" w:rsidP="00DC6EF1">
      <w:pPr>
        <w:pStyle w:val="Default"/>
        <w:ind w:left="1080"/>
        <w:jc w:val="both"/>
        <w:rPr>
          <w:rFonts w:asciiTheme="minorHAnsi" w:hAnsiTheme="minorHAnsi" w:cstheme="minorHAnsi"/>
          <w:color w:val="auto"/>
          <w:sz w:val="22"/>
          <w:szCs w:val="22"/>
        </w:rPr>
      </w:pPr>
    </w:p>
    <w:p w14:paraId="5665C953" w14:textId="77777777" w:rsidR="007950B7" w:rsidRPr="003D7F61" w:rsidRDefault="00AC75BC" w:rsidP="00DC6EF1">
      <w:pPr>
        <w:pStyle w:val="Default"/>
        <w:numPr>
          <w:ilvl w:val="0"/>
          <w:numId w:val="24"/>
        </w:numPr>
        <w:ind w:left="108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Actively promote equality, </w:t>
      </w:r>
      <w:proofErr w:type="gramStart"/>
      <w:r w:rsidRPr="003D7F61">
        <w:rPr>
          <w:rFonts w:asciiTheme="minorHAnsi" w:hAnsiTheme="minorHAnsi" w:cstheme="minorHAnsi"/>
          <w:color w:val="auto"/>
          <w:sz w:val="22"/>
          <w:szCs w:val="22"/>
        </w:rPr>
        <w:t>diversity</w:t>
      </w:r>
      <w:proofErr w:type="gramEnd"/>
      <w:r w:rsidRPr="003D7F61">
        <w:rPr>
          <w:rFonts w:asciiTheme="minorHAnsi" w:hAnsiTheme="minorHAnsi" w:cstheme="minorHAnsi"/>
          <w:color w:val="auto"/>
          <w:sz w:val="22"/>
          <w:szCs w:val="22"/>
        </w:rPr>
        <w:t xml:space="preserve"> and inclusion across all of its activities (see above for with examples).</w:t>
      </w:r>
    </w:p>
    <w:p w14:paraId="19E95B78" w14:textId="77777777" w:rsidR="007950B7" w:rsidRPr="003D7F61" w:rsidRDefault="008C60B7" w:rsidP="00DC6EF1">
      <w:pPr>
        <w:pStyle w:val="Default"/>
        <w:jc w:val="both"/>
        <w:rPr>
          <w:rFonts w:asciiTheme="minorHAnsi" w:hAnsiTheme="minorHAnsi" w:cstheme="minorHAnsi"/>
          <w:color w:val="auto"/>
          <w:sz w:val="22"/>
          <w:szCs w:val="22"/>
        </w:rPr>
      </w:pPr>
    </w:p>
    <w:p w14:paraId="2866D260" w14:textId="77777777" w:rsidR="007950B7" w:rsidRPr="003D7F61" w:rsidRDefault="00AC75BC" w:rsidP="00DC6EF1">
      <w:pPr>
        <w:pStyle w:val="Default"/>
        <w:numPr>
          <w:ilvl w:val="0"/>
          <w:numId w:val="24"/>
        </w:numPr>
        <w:ind w:left="108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Assist the Council in responding to opportunities that arise from government initiatives to support economic development within Leyland; </w:t>
      </w:r>
    </w:p>
    <w:p w14:paraId="0BA1872B" w14:textId="77777777" w:rsidR="007950B7" w:rsidRPr="003D7F61" w:rsidRDefault="008C60B7" w:rsidP="00DC6EF1">
      <w:pPr>
        <w:pStyle w:val="Default"/>
        <w:jc w:val="both"/>
        <w:rPr>
          <w:rFonts w:asciiTheme="minorHAnsi" w:hAnsiTheme="minorHAnsi" w:cstheme="minorHAnsi"/>
          <w:color w:val="auto"/>
          <w:sz w:val="22"/>
          <w:szCs w:val="22"/>
        </w:rPr>
      </w:pPr>
    </w:p>
    <w:p w14:paraId="4ECB2B60" w14:textId="77777777" w:rsidR="007950B7" w:rsidRPr="003D7F61" w:rsidRDefault="00AC75BC" w:rsidP="00DC6EF1">
      <w:pPr>
        <w:pStyle w:val="Default"/>
        <w:numPr>
          <w:ilvl w:val="0"/>
          <w:numId w:val="24"/>
        </w:numPr>
        <w:ind w:left="108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Attend events to promote the </w:t>
      </w:r>
      <w:r>
        <w:rPr>
          <w:rFonts w:asciiTheme="minorHAnsi" w:hAnsiTheme="minorHAnsi" w:cstheme="minorHAnsi"/>
          <w:color w:val="auto"/>
          <w:sz w:val="22"/>
          <w:szCs w:val="22"/>
        </w:rPr>
        <w:t xml:space="preserve">Town </w:t>
      </w:r>
      <w:r w:rsidRPr="003D7F61">
        <w:rPr>
          <w:rFonts w:asciiTheme="minorHAnsi" w:hAnsiTheme="minorHAnsi" w:cstheme="minorHAnsi"/>
          <w:color w:val="auto"/>
          <w:sz w:val="22"/>
          <w:szCs w:val="22"/>
        </w:rPr>
        <w:t>Investment Plan and emerging projects</w:t>
      </w:r>
    </w:p>
    <w:p w14:paraId="634BE8E6" w14:textId="77777777" w:rsidR="007950B7" w:rsidRPr="003D7F61" w:rsidRDefault="008C60B7" w:rsidP="00DC6EF1">
      <w:pPr>
        <w:pStyle w:val="Default"/>
        <w:jc w:val="both"/>
        <w:rPr>
          <w:rFonts w:asciiTheme="minorHAnsi" w:hAnsiTheme="minorHAnsi" w:cstheme="minorHAnsi"/>
          <w:color w:val="auto"/>
          <w:sz w:val="22"/>
          <w:szCs w:val="22"/>
        </w:rPr>
      </w:pPr>
    </w:p>
    <w:p w14:paraId="7232B663" w14:textId="77777777" w:rsidR="007950B7"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Members will bring their own perspectives </w:t>
      </w:r>
      <w:proofErr w:type="gramStart"/>
      <w:r w:rsidRPr="003D7F61">
        <w:rPr>
          <w:rFonts w:asciiTheme="minorHAnsi" w:hAnsiTheme="minorHAnsi" w:cstheme="minorHAnsi"/>
          <w:color w:val="auto"/>
          <w:sz w:val="22"/>
          <w:szCs w:val="22"/>
        </w:rPr>
        <w:t>and also</w:t>
      </w:r>
      <w:proofErr w:type="gramEnd"/>
      <w:r w:rsidRPr="003D7F61">
        <w:rPr>
          <w:rFonts w:asciiTheme="minorHAnsi" w:hAnsiTheme="minorHAnsi" w:cstheme="minorHAnsi"/>
          <w:color w:val="auto"/>
          <w:sz w:val="22"/>
          <w:szCs w:val="22"/>
        </w:rPr>
        <w:t xml:space="preserve"> represent their organisation, interest group or area. They will be recognised for their valuable contribution bringing ideas, </w:t>
      </w:r>
      <w:proofErr w:type="gramStart"/>
      <w:r w:rsidRPr="003D7F61">
        <w:rPr>
          <w:rFonts w:asciiTheme="minorHAnsi" w:hAnsiTheme="minorHAnsi" w:cstheme="minorHAnsi"/>
          <w:color w:val="auto"/>
          <w:sz w:val="22"/>
          <w:szCs w:val="22"/>
        </w:rPr>
        <w:t>knowledge</w:t>
      </w:r>
      <w:proofErr w:type="gramEnd"/>
      <w:r w:rsidRPr="003D7F61">
        <w:rPr>
          <w:rFonts w:asciiTheme="minorHAnsi" w:hAnsiTheme="minorHAnsi" w:cstheme="minorHAnsi"/>
          <w:color w:val="auto"/>
          <w:sz w:val="22"/>
          <w:szCs w:val="22"/>
        </w:rPr>
        <w:t xml:space="preserve"> and expertise to the process. Members will take a Borough wide perspective and develop consensus in the best interests of Leyland. Participants are required to adhere to these Terms of Reference. </w:t>
      </w:r>
    </w:p>
    <w:p w14:paraId="1E8BF751" w14:textId="77777777" w:rsidR="007950B7" w:rsidRPr="003D7F61" w:rsidRDefault="008C60B7" w:rsidP="00DC6EF1">
      <w:pPr>
        <w:pStyle w:val="Default"/>
        <w:ind w:left="720"/>
        <w:jc w:val="both"/>
        <w:rPr>
          <w:rFonts w:asciiTheme="minorHAnsi" w:hAnsiTheme="minorHAnsi" w:cstheme="minorHAnsi"/>
          <w:color w:val="auto"/>
          <w:sz w:val="22"/>
          <w:szCs w:val="22"/>
        </w:rPr>
      </w:pPr>
    </w:p>
    <w:p w14:paraId="7A9BA1EF" w14:textId="77777777" w:rsidR="00260C7B"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Where matters cannot be efficiently or thoroughly progressed through Board meetings, members may be asked to engage in additional meetings and related tasks including thematic workstreams, task and project focused sub-groups or working with partners. Where this occurs, Members will be asked to report back to subsequent Board meetings. </w:t>
      </w:r>
    </w:p>
    <w:p w14:paraId="3FA040EA" w14:textId="77777777" w:rsidR="00260C7B" w:rsidRPr="003D7F61" w:rsidRDefault="008C60B7" w:rsidP="00DC6EF1">
      <w:pPr>
        <w:pStyle w:val="Default"/>
        <w:numPr>
          <w:ilvl w:val="0"/>
          <w:numId w:val="12"/>
        </w:numPr>
        <w:jc w:val="both"/>
        <w:rPr>
          <w:rFonts w:asciiTheme="minorHAnsi" w:hAnsiTheme="minorHAnsi" w:cstheme="minorHAnsi"/>
          <w:color w:val="auto"/>
          <w:sz w:val="22"/>
          <w:szCs w:val="22"/>
        </w:rPr>
      </w:pPr>
    </w:p>
    <w:p w14:paraId="01E72ADA" w14:textId="77777777" w:rsidR="007950B7" w:rsidRPr="003D7F61" w:rsidRDefault="00AC75BC" w:rsidP="00DC6EF1">
      <w:pPr>
        <w:pStyle w:val="Default"/>
        <w:numPr>
          <w:ilvl w:val="0"/>
          <w:numId w:val="20"/>
        </w:numPr>
        <w:jc w:val="both"/>
        <w:rPr>
          <w:rFonts w:asciiTheme="minorHAnsi" w:hAnsiTheme="minorHAnsi" w:cstheme="minorHAnsi"/>
          <w:b/>
          <w:bCs/>
          <w:color w:val="auto"/>
          <w:sz w:val="22"/>
          <w:szCs w:val="22"/>
        </w:rPr>
      </w:pPr>
      <w:r w:rsidRPr="003D7F61">
        <w:rPr>
          <w:rFonts w:asciiTheme="minorHAnsi" w:hAnsiTheme="minorHAnsi" w:cstheme="minorHAnsi"/>
          <w:b/>
          <w:bCs/>
          <w:color w:val="auto"/>
          <w:sz w:val="22"/>
          <w:szCs w:val="22"/>
        </w:rPr>
        <w:t>MEMBERSHIP</w:t>
      </w:r>
    </w:p>
    <w:p w14:paraId="1C639882" w14:textId="77777777" w:rsidR="007950B7" w:rsidRPr="003D7F61" w:rsidRDefault="008C60B7" w:rsidP="00DC6EF1">
      <w:pPr>
        <w:pStyle w:val="Default"/>
        <w:jc w:val="both"/>
        <w:rPr>
          <w:rFonts w:asciiTheme="minorHAnsi" w:hAnsiTheme="minorHAnsi" w:cstheme="minorHAnsi"/>
          <w:b/>
          <w:bCs/>
          <w:color w:val="auto"/>
          <w:sz w:val="22"/>
          <w:szCs w:val="22"/>
        </w:rPr>
      </w:pPr>
    </w:p>
    <w:p w14:paraId="33DE6642" w14:textId="549822A0" w:rsidR="007950B7" w:rsidRPr="009B57DB"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The members of the Board shall be appointed by the Board and may be removed at any time by the Board, including behaviour in or outside of the Town Deal Board that can be considered as brin</w:t>
      </w:r>
      <w:r>
        <w:rPr>
          <w:rFonts w:asciiTheme="minorHAnsi" w:hAnsiTheme="minorHAnsi" w:cstheme="minorHAnsi"/>
          <w:color w:val="auto"/>
          <w:sz w:val="22"/>
          <w:szCs w:val="22"/>
        </w:rPr>
        <w:t>g</w:t>
      </w:r>
      <w:r w:rsidRPr="003D7F61">
        <w:rPr>
          <w:rFonts w:asciiTheme="minorHAnsi" w:hAnsiTheme="minorHAnsi" w:cstheme="minorHAnsi"/>
          <w:color w:val="auto"/>
          <w:sz w:val="22"/>
          <w:szCs w:val="22"/>
        </w:rPr>
        <w:t>ing the Town Deal Board into disrepute and failure to attend the majority of meetings over a rolling 12 month period, without appropriate apologies, or unwilling to engage in promotion of the Town Deal with examples given in 1.</w:t>
      </w:r>
      <w:r>
        <w:rPr>
          <w:rFonts w:asciiTheme="minorHAnsi" w:hAnsiTheme="minorHAnsi" w:cstheme="minorHAnsi"/>
          <w:color w:val="auto"/>
          <w:sz w:val="22"/>
          <w:szCs w:val="22"/>
        </w:rPr>
        <w:t>4a.</w:t>
      </w:r>
    </w:p>
    <w:p w14:paraId="7605B0D7" w14:textId="77777777" w:rsidR="00A50213" w:rsidRPr="003D7F61" w:rsidRDefault="008C60B7" w:rsidP="00DC6EF1">
      <w:pPr>
        <w:pStyle w:val="Default"/>
        <w:ind w:left="360"/>
        <w:jc w:val="both"/>
        <w:rPr>
          <w:rFonts w:asciiTheme="minorHAnsi" w:hAnsiTheme="minorHAnsi" w:cstheme="minorHAnsi"/>
          <w:color w:val="auto"/>
          <w:sz w:val="22"/>
          <w:szCs w:val="22"/>
        </w:rPr>
      </w:pPr>
    </w:p>
    <w:p w14:paraId="535E1127" w14:textId="77777777" w:rsidR="003C2B6D"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The LTB may comprise of representatives of:</w:t>
      </w:r>
    </w:p>
    <w:p w14:paraId="5AC4F87B" w14:textId="77777777" w:rsidR="003C2B6D" w:rsidRPr="003D7F61" w:rsidRDefault="008C60B7" w:rsidP="00DC6EF1">
      <w:pPr>
        <w:pStyle w:val="Default"/>
        <w:jc w:val="both"/>
        <w:rPr>
          <w:rFonts w:asciiTheme="minorHAnsi" w:hAnsiTheme="minorHAnsi" w:cstheme="minorHAnsi"/>
          <w:color w:val="auto"/>
          <w:sz w:val="22"/>
          <w:szCs w:val="22"/>
        </w:rPr>
      </w:pPr>
    </w:p>
    <w:p w14:paraId="517D756D"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Town and Parish Councils</w:t>
      </w:r>
    </w:p>
    <w:p w14:paraId="550EC245"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Upper Tier Councils</w:t>
      </w:r>
    </w:p>
    <w:p w14:paraId="323FAB95"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The local MP</w:t>
      </w:r>
    </w:p>
    <w:p w14:paraId="4FA636CA"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Local Business and Investors</w:t>
      </w:r>
    </w:p>
    <w:p w14:paraId="3690BE0C"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Local Enterprise Partnership</w:t>
      </w:r>
    </w:p>
    <w:p w14:paraId="69D7A3F4"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Education</w:t>
      </w:r>
    </w:p>
    <w:p w14:paraId="10B9C06E"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lastRenderedPageBreak/>
        <w:t>Community representation</w:t>
      </w:r>
    </w:p>
    <w:p w14:paraId="4117E7F2" w14:textId="77777777" w:rsidR="005148B4"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Business Improvement District (For Leyland representatives from the Town Team)</w:t>
      </w:r>
    </w:p>
    <w:p w14:paraId="4D29FA4B" w14:textId="77777777" w:rsidR="003C2B6D"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Job Centre Plus</w:t>
      </w:r>
    </w:p>
    <w:p w14:paraId="5E73DEBE" w14:textId="77777777" w:rsidR="003C2B6D"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Anchor Institutions (for Leyland Runshaw College)</w:t>
      </w:r>
    </w:p>
    <w:p w14:paraId="1E351483" w14:textId="77777777" w:rsidR="003C2B6D"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Arm’s length and Government Agencies such as Homes England; Environment Agency</w:t>
      </w:r>
    </w:p>
    <w:p w14:paraId="7560B83C" w14:textId="77777777" w:rsidR="003C2B6D" w:rsidRPr="003D7F61" w:rsidRDefault="00AC75BC" w:rsidP="00DC6EF1">
      <w:pPr>
        <w:pStyle w:val="ListParagraph"/>
        <w:numPr>
          <w:ilvl w:val="0"/>
          <w:numId w:val="29"/>
        </w:numPr>
        <w:autoSpaceDE w:val="0"/>
        <w:autoSpaceDN w:val="0"/>
        <w:adjustRightInd w:val="0"/>
        <w:spacing w:after="0" w:line="240" w:lineRule="auto"/>
        <w:jc w:val="both"/>
        <w:rPr>
          <w:rFonts w:cstheme="minorHAnsi"/>
        </w:rPr>
      </w:pPr>
      <w:r w:rsidRPr="003D7F61">
        <w:rPr>
          <w:rFonts w:cstheme="minorHAnsi"/>
        </w:rPr>
        <w:t>Other Investors and Developers</w:t>
      </w:r>
    </w:p>
    <w:p w14:paraId="1A88BD0D" w14:textId="77777777" w:rsidR="00260C7B" w:rsidRPr="003D7F61" w:rsidRDefault="008C60B7" w:rsidP="00DC6EF1">
      <w:pPr>
        <w:pStyle w:val="Default"/>
        <w:numPr>
          <w:ilvl w:val="0"/>
          <w:numId w:val="14"/>
        </w:numPr>
        <w:jc w:val="both"/>
        <w:rPr>
          <w:rFonts w:asciiTheme="minorHAnsi" w:hAnsiTheme="minorHAnsi" w:cstheme="minorHAnsi"/>
          <w:color w:val="auto"/>
          <w:sz w:val="22"/>
          <w:szCs w:val="22"/>
        </w:rPr>
      </w:pPr>
    </w:p>
    <w:p w14:paraId="0AC95AE4" w14:textId="77777777" w:rsidR="005148B4"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LTB may comprise of other private sector representatives and developers who operate on a </w:t>
      </w:r>
      <w:proofErr w:type="gramStart"/>
      <w:r w:rsidRPr="003D7F61">
        <w:rPr>
          <w:rFonts w:asciiTheme="minorHAnsi" w:hAnsiTheme="minorHAnsi" w:cstheme="minorHAnsi"/>
          <w:color w:val="auto"/>
          <w:sz w:val="22"/>
          <w:szCs w:val="22"/>
        </w:rPr>
        <w:t>national and international platforms</w:t>
      </w:r>
      <w:proofErr w:type="gramEnd"/>
      <w:r w:rsidRPr="003D7F61">
        <w:rPr>
          <w:rFonts w:asciiTheme="minorHAnsi" w:hAnsiTheme="minorHAnsi" w:cstheme="minorHAnsi"/>
          <w:color w:val="auto"/>
          <w:sz w:val="22"/>
          <w:szCs w:val="22"/>
        </w:rPr>
        <w:t xml:space="preserve"> who understand the requirements for investment and can help identify the best use of private and public funds. </w:t>
      </w:r>
    </w:p>
    <w:p w14:paraId="69B09506" w14:textId="77777777" w:rsidR="005148B4" w:rsidRPr="003D7F61" w:rsidRDefault="008C60B7" w:rsidP="00DC6EF1">
      <w:pPr>
        <w:pStyle w:val="Default"/>
        <w:ind w:left="720"/>
        <w:jc w:val="both"/>
        <w:rPr>
          <w:rFonts w:asciiTheme="minorHAnsi" w:hAnsiTheme="minorHAnsi" w:cstheme="minorHAnsi"/>
          <w:color w:val="auto"/>
          <w:sz w:val="22"/>
          <w:szCs w:val="22"/>
        </w:rPr>
      </w:pPr>
    </w:p>
    <w:p w14:paraId="3651E9DC" w14:textId="77777777" w:rsidR="005148B4" w:rsidRDefault="00AC75BC" w:rsidP="00A50213">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Applications for new Board Members shall be determined by the Board following a report from </w:t>
      </w:r>
      <w:r>
        <w:rPr>
          <w:rFonts w:asciiTheme="minorHAnsi" w:hAnsiTheme="minorHAnsi" w:cstheme="minorHAnsi"/>
          <w:color w:val="auto"/>
          <w:sz w:val="22"/>
          <w:szCs w:val="22"/>
        </w:rPr>
        <w:t>SRBC’s</w:t>
      </w:r>
      <w:r w:rsidRPr="003D7F61">
        <w:rPr>
          <w:rFonts w:asciiTheme="minorHAnsi" w:hAnsiTheme="minorHAnsi" w:cstheme="minorHAnsi"/>
          <w:color w:val="auto"/>
          <w:sz w:val="22"/>
          <w:szCs w:val="22"/>
        </w:rPr>
        <w:t xml:space="preserve"> Democratic &amp; Member Services Officer. </w:t>
      </w:r>
    </w:p>
    <w:p w14:paraId="7F857F39" w14:textId="77777777" w:rsidR="00A50213" w:rsidRPr="00A50213" w:rsidRDefault="008C60B7" w:rsidP="00A50213">
      <w:pPr>
        <w:pStyle w:val="Default"/>
        <w:jc w:val="both"/>
        <w:rPr>
          <w:rFonts w:asciiTheme="minorHAnsi" w:hAnsiTheme="minorHAnsi" w:cstheme="minorHAnsi"/>
          <w:color w:val="auto"/>
          <w:sz w:val="22"/>
          <w:szCs w:val="22"/>
        </w:rPr>
      </w:pPr>
    </w:p>
    <w:p w14:paraId="3F6EB9E6" w14:textId="77777777" w:rsidR="00260C7B"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A Board Member shall cease to be a member of the LTB in the following circumstances; </w:t>
      </w:r>
    </w:p>
    <w:p w14:paraId="15DE80B4" w14:textId="77777777" w:rsidR="005148B4" w:rsidRPr="003D7F61" w:rsidRDefault="008C60B7" w:rsidP="00DC6EF1">
      <w:pPr>
        <w:pStyle w:val="Default"/>
        <w:jc w:val="both"/>
        <w:rPr>
          <w:rFonts w:asciiTheme="minorHAnsi" w:hAnsiTheme="minorHAnsi" w:cstheme="minorHAnsi"/>
          <w:color w:val="auto"/>
          <w:sz w:val="22"/>
          <w:szCs w:val="22"/>
        </w:rPr>
      </w:pPr>
    </w:p>
    <w:p w14:paraId="13FC2C32" w14:textId="77777777" w:rsidR="005148B4" w:rsidRPr="003D7F61" w:rsidRDefault="00AC75BC" w:rsidP="00DC6EF1">
      <w:pPr>
        <w:pStyle w:val="Default"/>
        <w:numPr>
          <w:ilvl w:val="0"/>
          <w:numId w:val="3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Such Board Member gives written notice to the Chair of their notice of resignation;</w:t>
      </w:r>
    </w:p>
    <w:p w14:paraId="4C38337C" w14:textId="77777777" w:rsidR="005148B4" w:rsidRPr="003D7F61" w:rsidRDefault="00AC75BC" w:rsidP="00DC6EF1">
      <w:pPr>
        <w:pStyle w:val="Default"/>
        <w:numPr>
          <w:ilvl w:val="0"/>
          <w:numId w:val="3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Such Board Member’s death; </w:t>
      </w:r>
    </w:p>
    <w:p w14:paraId="231BF42A" w14:textId="77777777" w:rsidR="00260C7B" w:rsidRPr="003D7F61" w:rsidRDefault="00AC75BC" w:rsidP="00DC6EF1">
      <w:pPr>
        <w:pStyle w:val="Default"/>
        <w:numPr>
          <w:ilvl w:val="0"/>
          <w:numId w:val="3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Such Board Member’s bankruptcy making of any arrangement or composition with their creditors, or liquidation, or in the case of an organisation, winding up, liquidation, dissolution or administration or anything analogous to any of the foregoing occurring in relation to a Member in any jurisdiction; </w:t>
      </w:r>
    </w:p>
    <w:p w14:paraId="0272BA1E" w14:textId="77777777" w:rsidR="005148B4" w:rsidRPr="003D7F61" w:rsidRDefault="00AC75BC" w:rsidP="00DC6EF1">
      <w:pPr>
        <w:pStyle w:val="Default"/>
        <w:numPr>
          <w:ilvl w:val="0"/>
          <w:numId w:val="3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Such Board Member is removed from membership by a resolution of the Board that it is in the best interests of the Board that the membership is terminated.</w:t>
      </w:r>
    </w:p>
    <w:p w14:paraId="065AAF9F" w14:textId="77777777" w:rsidR="005148B4" w:rsidRPr="003D7F61" w:rsidRDefault="008C60B7" w:rsidP="00DC6EF1">
      <w:pPr>
        <w:pStyle w:val="Default"/>
        <w:ind w:left="360"/>
        <w:jc w:val="both"/>
        <w:rPr>
          <w:rFonts w:asciiTheme="minorHAnsi" w:hAnsiTheme="minorHAnsi" w:cstheme="minorHAnsi"/>
          <w:color w:val="auto"/>
          <w:sz w:val="22"/>
          <w:szCs w:val="22"/>
        </w:rPr>
      </w:pPr>
    </w:p>
    <w:p w14:paraId="60102C5F" w14:textId="77777777" w:rsidR="00937AC3" w:rsidRPr="007D615E" w:rsidRDefault="00AC75BC" w:rsidP="007D615E">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Board Members may be removed from the LTB as set out in </w:t>
      </w:r>
      <w:r>
        <w:rPr>
          <w:rFonts w:asciiTheme="minorHAnsi" w:hAnsiTheme="minorHAnsi" w:cstheme="minorHAnsi"/>
          <w:color w:val="auto"/>
          <w:sz w:val="22"/>
          <w:szCs w:val="22"/>
        </w:rPr>
        <w:t xml:space="preserve">Appendix </w:t>
      </w:r>
      <w:r w:rsidRPr="003D7F61">
        <w:rPr>
          <w:rFonts w:asciiTheme="minorHAnsi" w:hAnsiTheme="minorHAnsi" w:cstheme="minorHAnsi"/>
          <w:color w:val="auto"/>
          <w:sz w:val="22"/>
          <w:szCs w:val="22"/>
        </w:rPr>
        <w:t xml:space="preserve">1 (Leyland Town Board Code of Conduct). Any Board Member removed may not be reappointed. </w:t>
      </w:r>
    </w:p>
    <w:p w14:paraId="67831F87" w14:textId="77777777" w:rsidR="00937AC3" w:rsidRPr="003D7F61" w:rsidRDefault="008C60B7" w:rsidP="00DC6EF1">
      <w:pPr>
        <w:pStyle w:val="Default"/>
        <w:ind w:left="720"/>
        <w:jc w:val="both"/>
        <w:rPr>
          <w:rFonts w:asciiTheme="minorHAnsi" w:hAnsiTheme="minorHAnsi" w:cstheme="minorHAnsi"/>
          <w:color w:val="auto"/>
          <w:sz w:val="22"/>
          <w:szCs w:val="22"/>
        </w:rPr>
      </w:pPr>
    </w:p>
    <w:p w14:paraId="2C5D6598" w14:textId="77777777" w:rsidR="005148B4"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THE CHAIR AND DEPUTY CHAIR</w:t>
      </w:r>
    </w:p>
    <w:p w14:paraId="160F531C" w14:textId="77777777" w:rsidR="005148B4" w:rsidRPr="003D7F61" w:rsidRDefault="008C60B7" w:rsidP="00DC6EF1">
      <w:pPr>
        <w:pStyle w:val="Default"/>
        <w:ind w:left="720"/>
        <w:jc w:val="both"/>
        <w:rPr>
          <w:rFonts w:asciiTheme="minorHAnsi" w:hAnsiTheme="minorHAnsi" w:cstheme="minorHAnsi"/>
          <w:color w:val="auto"/>
          <w:sz w:val="22"/>
          <w:szCs w:val="22"/>
        </w:rPr>
      </w:pPr>
    </w:p>
    <w:p w14:paraId="64F4194F" w14:textId="77777777" w:rsidR="003D31BD"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The Board shall appoint a Chair and Deputy Chair who will serve for a period of 36 months before re-election, with a possible annual extension subject to the agreement of the board.</w:t>
      </w:r>
    </w:p>
    <w:p w14:paraId="037BD820" w14:textId="77777777" w:rsidR="003D31BD" w:rsidRPr="003D7F61" w:rsidRDefault="008C60B7" w:rsidP="00DC6EF1">
      <w:pPr>
        <w:pStyle w:val="Default"/>
        <w:ind w:left="720"/>
        <w:jc w:val="both"/>
        <w:rPr>
          <w:rFonts w:asciiTheme="minorHAnsi" w:hAnsiTheme="minorHAnsi" w:cstheme="minorHAnsi"/>
          <w:color w:val="auto"/>
          <w:sz w:val="22"/>
          <w:szCs w:val="22"/>
        </w:rPr>
      </w:pPr>
    </w:p>
    <w:p w14:paraId="411EF0BB" w14:textId="77777777" w:rsidR="003D31BD"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In the absence of the Chair, the Deputy Chair will assume the responsibilities of the Chair.</w:t>
      </w:r>
    </w:p>
    <w:p w14:paraId="5B061D1C" w14:textId="77777777" w:rsidR="003D31BD" w:rsidRPr="003D7F61" w:rsidRDefault="008C60B7" w:rsidP="00DC6EF1">
      <w:pPr>
        <w:pStyle w:val="Default"/>
        <w:jc w:val="both"/>
        <w:rPr>
          <w:rFonts w:asciiTheme="minorHAnsi" w:hAnsiTheme="minorHAnsi" w:cstheme="minorHAnsi"/>
          <w:color w:val="auto"/>
          <w:sz w:val="22"/>
          <w:szCs w:val="22"/>
        </w:rPr>
      </w:pPr>
    </w:p>
    <w:p w14:paraId="14979996" w14:textId="77777777" w:rsidR="00937AC3" w:rsidRDefault="00AC75BC" w:rsidP="007253B6">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In the absence of both the Chair and Deputy Chair at a formal meeting of the LTB, those present for the meeting of the Board will vote and appoint a Chair for that meeting only.</w:t>
      </w:r>
    </w:p>
    <w:p w14:paraId="16EBBDE0" w14:textId="77777777" w:rsidR="007253B6" w:rsidRPr="007253B6" w:rsidRDefault="008C60B7" w:rsidP="007253B6">
      <w:pPr>
        <w:pStyle w:val="Default"/>
        <w:jc w:val="both"/>
        <w:rPr>
          <w:rFonts w:asciiTheme="minorHAnsi" w:hAnsiTheme="minorHAnsi" w:cstheme="minorHAnsi"/>
          <w:color w:val="auto"/>
          <w:sz w:val="22"/>
          <w:szCs w:val="22"/>
        </w:rPr>
      </w:pPr>
    </w:p>
    <w:p w14:paraId="6CDFFE8F" w14:textId="77777777" w:rsidR="00937AC3"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The LTB Delivery Team will consult the Chair from time to time on progress of works required to be undertaken on individual interventions.</w:t>
      </w:r>
    </w:p>
    <w:p w14:paraId="68359906" w14:textId="77777777" w:rsidR="009B57DB" w:rsidRPr="009B57DB" w:rsidRDefault="008C60B7" w:rsidP="009B57DB">
      <w:pPr>
        <w:pStyle w:val="Default"/>
        <w:jc w:val="both"/>
        <w:rPr>
          <w:rFonts w:asciiTheme="minorHAnsi" w:hAnsiTheme="minorHAnsi" w:cstheme="minorHAnsi"/>
          <w:color w:val="auto"/>
          <w:sz w:val="22"/>
          <w:szCs w:val="22"/>
        </w:rPr>
      </w:pPr>
    </w:p>
    <w:p w14:paraId="6B3C7CBA" w14:textId="77777777" w:rsidR="00937AC3" w:rsidRDefault="00AC75BC" w:rsidP="007253B6">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Chair may convene an informal meeting of all or some of the Board Members to inform progress of a </w:t>
      </w:r>
      <w:proofErr w:type="gramStart"/>
      <w:r w:rsidRPr="003D7F61">
        <w:rPr>
          <w:rFonts w:asciiTheme="minorHAnsi" w:hAnsiTheme="minorHAnsi" w:cstheme="minorHAnsi"/>
          <w:color w:val="auto"/>
          <w:sz w:val="22"/>
          <w:szCs w:val="22"/>
        </w:rPr>
        <w:t>particular matter</w:t>
      </w:r>
      <w:proofErr w:type="gramEnd"/>
      <w:r w:rsidRPr="003D7F61">
        <w:rPr>
          <w:rFonts w:asciiTheme="minorHAnsi" w:hAnsiTheme="minorHAnsi" w:cstheme="minorHAnsi"/>
          <w:color w:val="auto"/>
          <w:sz w:val="22"/>
          <w:szCs w:val="22"/>
        </w:rPr>
        <w:t xml:space="preserve"> arising under the development of individual interventions. </w:t>
      </w:r>
    </w:p>
    <w:p w14:paraId="0A89EDF3" w14:textId="77777777" w:rsidR="007253B6" w:rsidRPr="007253B6" w:rsidRDefault="008C60B7" w:rsidP="007253B6">
      <w:pPr>
        <w:pStyle w:val="Default"/>
        <w:jc w:val="both"/>
        <w:rPr>
          <w:rFonts w:asciiTheme="minorHAnsi" w:hAnsiTheme="minorHAnsi" w:cstheme="minorHAnsi"/>
          <w:color w:val="auto"/>
          <w:sz w:val="22"/>
          <w:szCs w:val="22"/>
        </w:rPr>
      </w:pPr>
    </w:p>
    <w:p w14:paraId="687A38D9" w14:textId="77777777" w:rsidR="00937AC3"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Chair may meet third parties and attend events on any matter pertaining to the </w:t>
      </w:r>
      <w:r>
        <w:rPr>
          <w:rFonts w:asciiTheme="minorHAnsi" w:hAnsiTheme="minorHAnsi" w:cstheme="minorHAnsi"/>
          <w:color w:val="auto"/>
          <w:sz w:val="22"/>
          <w:szCs w:val="22"/>
        </w:rPr>
        <w:t xml:space="preserve">Town </w:t>
      </w:r>
      <w:r w:rsidRPr="003D7F61">
        <w:rPr>
          <w:rFonts w:asciiTheme="minorHAnsi" w:hAnsiTheme="minorHAnsi" w:cstheme="minorHAnsi"/>
          <w:color w:val="auto"/>
          <w:sz w:val="22"/>
          <w:szCs w:val="22"/>
        </w:rPr>
        <w:t xml:space="preserve">Investment Plan and individual interventions to progress activity and outcomes. </w:t>
      </w:r>
    </w:p>
    <w:p w14:paraId="33E3D82A" w14:textId="77777777" w:rsidR="009B57DB" w:rsidRDefault="008C60B7" w:rsidP="00E53E91">
      <w:pPr>
        <w:jc w:val="both"/>
        <w:rPr>
          <w:rFonts w:cstheme="minorHAnsi"/>
          <w:b/>
          <w:bCs/>
        </w:rPr>
      </w:pPr>
    </w:p>
    <w:p w14:paraId="46E89C59" w14:textId="77777777" w:rsidR="00E53E91" w:rsidRDefault="008C60B7" w:rsidP="00E53E91">
      <w:pPr>
        <w:jc w:val="both"/>
        <w:rPr>
          <w:rFonts w:cstheme="minorHAnsi"/>
          <w:b/>
          <w:bCs/>
        </w:rPr>
      </w:pPr>
    </w:p>
    <w:p w14:paraId="64C2DB0C" w14:textId="77777777" w:rsidR="00E53E91" w:rsidRDefault="008C60B7" w:rsidP="00E53E91">
      <w:pPr>
        <w:jc w:val="both"/>
        <w:rPr>
          <w:rFonts w:cstheme="minorHAnsi"/>
          <w:b/>
          <w:bCs/>
        </w:rPr>
      </w:pPr>
    </w:p>
    <w:p w14:paraId="225A3799" w14:textId="77777777" w:rsidR="00E53E91" w:rsidRPr="00E53E91" w:rsidRDefault="008C60B7" w:rsidP="00E53E91">
      <w:pPr>
        <w:jc w:val="both"/>
        <w:rPr>
          <w:rFonts w:cstheme="minorHAnsi"/>
          <w:b/>
          <w:bCs/>
        </w:rPr>
      </w:pPr>
    </w:p>
    <w:p w14:paraId="7A13B30F" w14:textId="77777777" w:rsidR="00937AC3"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ATTENDANCE AT MEETINGS</w:t>
      </w:r>
    </w:p>
    <w:p w14:paraId="60C9356B" w14:textId="77777777" w:rsidR="00937AC3" w:rsidRPr="003D7F61" w:rsidRDefault="008C60B7" w:rsidP="00DC6EF1">
      <w:pPr>
        <w:pStyle w:val="Default"/>
        <w:ind w:left="720"/>
        <w:jc w:val="both"/>
        <w:rPr>
          <w:rFonts w:asciiTheme="minorHAnsi" w:hAnsiTheme="minorHAnsi" w:cstheme="minorHAnsi"/>
          <w:color w:val="auto"/>
          <w:sz w:val="22"/>
          <w:szCs w:val="22"/>
        </w:rPr>
      </w:pPr>
    </w:p>
    <w:p w14:paraId="22132429" w14:textId="77777777" w:rsidR="00937AC3"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Board will meet monthly until submission of the </w:t>
      </w:r>
      <w:r>
        <w:rPr>
          <w:rFonts w:asciiTheme="minorHAnsi" w:hAnsiTheme="minorHAnsi" w:cstheme="minorHAnsi"/>
          <w:color w:val="auto"/>
          <w:sz w:val="22"/>
          <w:szCs w:val="22"/>
        </w:rPr>
        <w:t xml:space="preserve">Town </w:t>
      </w:r>
      <w:r w:rsidRPr="003D7F61">
        <w:rPr>
          <w:rFonts w:asciiTheme="minorHAnsi" w:hAnsiTheme="minorHAnsi" w:cstheme="minorHAnsi"/>
          <w:color w:val="auto"/>
          <w:sz w:val="22"/>
          <w:szCs w:val="22"/>
        </w:rPr>
        <w:t>Investment Plan and thereafter quarterly unless otherwise agreed by the Board. The Board may meet at other times during the year as agreed between the members of the Board and may approve recommendations via written procedure.</w:t>
      </w:r>
    </w:p>
    <w:p w14:paraId="535F0E03" w14:textId="77777777" w:rsidR="00937AC3" w:rsidRPr="003D7F61" w:rsidRDefault="008C60B7" w:rsidP="00DC6EF1">
      <w:pPr>
        <w:pStyle w:val="Default"/>
        <w:ind w:left="720"/>
        <w:jc w:val="both"/>
        <w:rPr>
          <w:rFonts w:asciiTheme="minorHAnsi" w:hAnsiTheme="minorHAnsi" w:cstheme="minorHAnsi"/>
          <w:color w:val="auto"/>
          <w:sz w:val="22"/>
          <w:szCs w:val="22"/>
        </w:rPr>
      </w:pPr>
    </w:p>
    <w:p w14:paraId="00A9701F" w14:textId="77777777" w:rsidR="00937AC3"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Members will endeavour to attend all meetings of the Town Deal Board, however if they are unable to attend any meeting then they should submit their apologies in advance of the meeting.</w:t>
      </w:r>
    </w:p>
    <w:p w14:paraId="7F3EFF5E" w14:textId="77777777" w:rsidR="00937AC3" w:rsidRPr="003D7F61" w:rsidRDefault="008C60B7" w:rsidP="00DC6EF1">
      <w:pPr>
        <w:pStyle w:val="Default"/>
        <w:jc w:val="both"/>
        <w:rPr>
          <w:rFonts w:asciiTheme="minorHAnsi" w:hAnsiTheme="minorHAnsi" w:cstheme="minorHAnsi"/>
          <w:color w:val="auto"/>
          <w:sz w:val="22"/>
          <w:szCs w:val="22"/>
        </w:rPr>
      </w:pPr>
    </w:p>
    <w:p w14:paraId="2ED7BC80" w14:textId="77777777" w:rsidR="00937AC3"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Other persons and external advisers may be invited to attend all or part of any meeting as and when appropriate as observers and shall be entitled to speak at the meeting with the prior permission of the Chair but shall not be entitled to vote.</w:t>
      </w:r>
    </w:p>
    <w:p w14:paraId="2567498D" w14:textId="77777777" w:rsidR="009B57DB" w:rsidRPr="009B57DB" w:rsidRDefault="008C60B7" w:rsidP="009B57DB">
      <w:pPr>
        <w:pStyle w:val="Default"/>
        <w:jc w:val="both"/>
        <w:rPr>
          <w:rFonts w:asciiTheme="minorHAnsi" w:hAnsiTheme="minorHAnsi" w:cstheme="minorHAnsi"/>
          <w:color w:val="auto"/>
          <w:sz w:val="22"/>
          <w:szCs w:val="22"/>
        </w:rPr>
      </w:pPr>
    </w:p>
    <w:p w14:paraId="067D71E7" w14:textId="77777777" w:rsidR="009B57DB"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With the prior agreement of the Chair, any Board Member may participate in a meeting by means of a conference telephone or similar communications equipment whereby all persons participating in the meeting can communicate with each other and participation in a meeting in this manner shall be deemed to constitute presence in person at such meeting and shall be entitled to vote and be counted in a quorum accordingly</w:t>
      </w:r>
      <w:r>
        <w:rPr>
          <w:rFonts w:asciiTheme="minorHAnsi" w:hAnsiTheme="minorHAnsi" w:cstheme="minorHAnsi"/>
          <w:color w:val="auto"/>
          <w:sz w:val="22"/>
          <w:szCs w:val="22"/>
        </w:rPr>
        <w:t>.</w:t>
      </w:r>
    </w:p>
    <w:p w14:paraId="15876FEE" w14:textId="77777777" w:rsidR="009B57DB" w:rsidRPr="009B57DB" w:rsidRDefault="008C60B7" w:rsidP="009B57DB">
      <w:pPr>
        <w:pStyle w:val="Default"/>
        <w:jc w:val="both"/>
        <w:rPr>
          <w:rFonts w:asciiTheme="minorHAnsi" w:hAnsiTheme="minorHAnsi" w:cstheme="minorHAnsi"/>
          <w:color w:val="auto"/>
          <w:sz w:val="22"/>
          <w:szCs w:val="22"/>
        </w:rPr>
      </w:pPr>
    </w:p>
    <w:p w14:paraId="07DDBC1B" w14:textId="77777777" w:rsidR="00937AC3"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SUBSTITUTES</w:t>
      </w:r>
    </w:p>
    <w:p w14:paraId="60860597" w14:textId="77777777" w:rsidR="00937AC3" w:rsidRPr="003D7F61" w:rsidRDefault="008C60B7" w:rsidP="00DC6EF1">
      <w:pPr>
        <w:pStyle w:val="Default"/>
        <w:ind w:left="720"/>
        <w:jc w:val="both"/>
        <w:rPr>
          <w:rFonts w:asciiTheme="minorHAnsi" w:hAnsiTheme="minorHAnsi" w:cstheme="minorHAnsi"/>
          <w:color w:val="auto"/>
          <w:sz w:val="22"/>
          <w:szCs w:val="22"/>
        </w:rPr>
      </w:pPr>
    </w:p>
    <w:p w14:paraId="10914B06" w14:textId="77777777" w:rsidR="00260C7B"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There shall be no substitutes at the Board meeting </w:t>
      </w:r>
      <w:proofErr w:type="gramStart"/>
      <w:r w:rsidRPr="003D7F61">
        <w:rPr>
          <w:rFonts w:asciiTheme="minorHAnsi" w:hAnsiTheme="minorHAnsi" w:cstheme="minorHAnsi"/>
          <w:color w:val="auto"/>
          <w:sz w:val="22"/>
          <w:szCs w:val="22"/>
        </w:rPr>
        <w:t>with the exception of</w:t>
      </w:r>
      <w:proofErr w:type="gramEnd"/>
      <w:r w:rsidRPr="003D7F61">
        <w:rPr>
          <w:rFonts w:asciiTheme="minorHAnsi" w:hAnsiTheme="minorHAnsi" w:cstheme="minorHAnsi"/>
          <w:color w:val="auto"/>
          <w:sz w:val="22"/>
          <w:szCs w:val="22"/>
        </w:rPr>
        <w:t xml:space="preserve"> the representative of </w:t>
      </w:r>
      <w:r>
        <w:rPr>
          <w:rFonts w:asciiTheme="minorHAnsi" w:hAnsiTheme="minorHAnsi" w:cstheme="minorHAnsi"/>
          <w:color w:val="auto"/>
          <w:sz w:val="22"/>
          <w:szCs w:val="22"/>
        </w:rPr>
        <w:t>SRBC</w:t>
      </w:r>
      <w:r w:rsidRPr="003D7F61">
        <w:rPr>
          <w:rFonts w:asciiTheme="minorHAnsi" w:hAnsiTheme="minorHAnsi" w:cstheme="minorHAnsi"/>
          <w:color w:val="auto"/>
          <w:sz w:val="22"/>
          <w:szCs w:val="22"/>
        </w:rPr>
        <w:t xml:space="preserve">, the Leader of the Council. </w:t>
      </w:r>
    </w:p>
    <w:p w14:paraId="30F7DE80" w14:textId="77777777" w:rsidR="00937AC3" w:rsidRPr="003D7F61" w:rsidRDefault="008C60B7" w:rsidP="00DC6EF1">
      <w:pPr>
        <w:pStyle w:val="Default"/>
        <w:ind w:left="720"/>
        <w:jc w:val="both"/>
        <w:rPr>
          <w:rFonts w:asciiTheme="minorHAnsi" w:hAnsiTheme="minorHAnsi" w:cstheme="minorHAnsi"/>
          <w:color w:val="auto"/>
          <w:sz w:val="22"/>
          <w:szCs w:val="22"/>
        </w:rPr>
      </w:pPr>
    </w:p>
    <w:p w14:paraId="301FAC9E" w14:textId="77777777" w:rsidR="00937AC3"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Leader of </w:t>
      </w:r>
      <w:r>
        <w:rPr>
          <w:rFonts w:asciiTheme="minorHAnsi" w:hAnsiTheme="minorHAnsi" w:cstheme="minorHAnsi"/>
          <w:color w:val="auto"/>
          <w:sz w:val="22"/>
          <w:szCs w:val="22"/>
        </w:rPr>
        <w:t>SRBC</w:t>
      </w:r>
      <w:r w:rsidRPr="003D7F61">
        <w:rPr>
          <w:rFonts w:asciiTheme="minorHAnsi" w:hAnsiTheme="minorHAnsi" w:cstheme="minorHAnsi"/>
          <w:color w:val="auto"/>
          <w:sz w:val="22"/>
          <w:szCs w:val="22"/>
        </w:rPr>
        <w:t xml:space="preserve"> shall designate a formal deputy in writing to the Chair.</w:t>
      </w:r>
    </w:p>
    <w:p w14:paraId="4A2DF440" w14:textId="77777777" w:rsidR="0049451F" w:rsidRPr="003D7F61" w:rsidRDefault="008C60B7" w:rsidP="00DC6EF1">
      <w:pPr>
        <w:pStyle w:val="Default"/>
        <w:jc w:val="both"/>
        <w:rPr>
          <w:rFonts w:asciiTheme="minorHAnsi" w:hAnsiTheme="minorHAnsi" w:cstheme="minorHAnsi"/>
          <w:color w:val="auto"/>
          <w:sz w:val="22"/>
          <w:szCs w:val="22"/>
        </w:rPr>
      </w:pPr>
    </w:p>
    <w:p w14:paraId="600026B2" w14:textId="77777777" w:rsidR="0049451F"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Where the Leader of </w:t>
      </w:r>
      <w:r>
        <w:rPr>
          <w:rFonts w:asciiTheme="minorHAnsi" w:hAnsiTheme="minorHAnsi" w:cstheme="minorHAnsi"/>
          <w:color w:val="auto"/>
          <w:sz w:val="22"/>
          <w:szCs w:val="22"/>
        </w:rPr>
        <w:t>SRBC</w:t>
      </w:r>
      <w:r w:rsidRPr="003D7F61">
        <w:rPr>
          <w:rFonts w:asciiTheme="minorHAnsi" w:hAnsiTheme="minorHAnsi" w:cstheme="minorHAnsi"/>
          <w:color w:val="auto"/>
          <w:sz w:val="22"/>
          <w:szCs w:val="22"/>
        </w:rPr>
        <w:t xml:space="preserve"> will not be in attendance and not exercising a proxy vote, they must notify </w:t>
      </w:r>
      <w:r>
        <w:rPr>
          <w:rFonts w:asciiTheme="minorHAnsi" w:hAnsiTheme="minorHAnsi" w:cstheme="minorHAnsi"/>
          <w:color w:val="auto"/>
          <w:sz w:val="22"/>
          <w:szCs w:val="22"/>
        </w:rPr>
        <w:t xml:space="preserve">SRBC’s Democratic &amp; Member Services Officer </w:t>
      </w:r>
      <w:r w:rsidRPr="003D7F61">
        <w:rPr>
          <w:rFonts w:asciiTheme="minorHAnsi" w:hAnsiTheme="minorHAnsi" w:cstheme="minorHAnsi"/>
          <w:color w:val="auto"/>
          <w:sz w:val="22"/>
          <w:szCs w:val="22"/>
        </w:rPr>
        <w:t>no later than 24 hours before the Board meeting.</w:t>
      </w:r>
    </w:p>
    <w:p w14:paraId="00D966A4" w14:textId="77777777" w:rsidR="009B57DB" w:rsidRPr="009B57DB" w:rsidRDefault="008C60B7" w:rsidP="009B57DB">
      <w:pPr>
        <w:pStyle w:val="Default"/>
        <w:jc w:val="both"/>
        <w:rPr>
          <w:rFonts w:asciiTheme="minorHAnsi" w:hAnsiTheme="minorHAnsi" w:cstheme="minorHAnsi"/>
          <w:color w:val="auto"/>
          <w:sz w:val="22"/>
          <w:szCs w:val="22"/>
        </w:rPr>
      </w:pPr>
    </w:p>
    <w:p w14:paraId="2F434B3D" w14:textId="77777777" w:rsidR="0049451F"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NOTICE OF MEETINGS</w:t>
      </w:r>
    </w:p>
    <w:p w14:paraId="43AA3CB3" w14:textId="77777777" w:rsidR="0049451F" w:rsidRPr="003D7F61" w:rsidRDefault="008C60B7" w:rsidP="00DC6EF1">
      <w:pPr>
        <w:pStyle w:val="Default"/>
        <w:ind w:left="720"/>
        <w:jc w:val="both"/>
        <w:rPr>
          <w:rFonts w:asciiTheme="minorHAnsi" w:hAnsiTheme="minorHAnsi" w:cstheme="minorHAnsi"/>
          <w:color w:val="auto"/>
          <w:sz w:val="22"/>
          <w:szCs w:val="22"/>
        </w:rPr>
      </w:pPr>
    </w:p>
    <w:p w14:paraId="74E786B0" w14:textId="77777777" w:rsidR="0049451F"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Meetings of the Board shall be called by the </w:t>
      </w:r>
      <w:r>
        <w:rPr>
          <w:rFonts w:asciiTheme="minorHAnsi" w:hAnsiTheme="minorHAnsi" w:cstheme="minorHAnsi"/>
          <w:color w:val="auto"/>
          <w:sz w:val="22"/>
          <w:szCs w:val="22"/>
        </w:rPr>
        <w:t xml:space="preserve">SRBC’s Democratic &amp; Member Services Officer </w:t>
      </w:r>
      <w:r w:rsidRPr="00A50213">
        <w:rPr>
          <w:rFonts w:asciiTheme="minorHAnsi" w:hAnsiTheme="minorHAnsi" w:cstheme="minorHAnsi"/>
          <w:color w:val="auto"/>
          <w:sz w:val="22"/>
          <w:szCs w:val="22"/>
        </w:rPr>
        <w:t>to</w:t>
      </w:r>
      <w:r w:rsidRPr="003D7F61">
        <w:rPr>
          <w:rFonts w:asciiTheme="minorHAnsi" w:hAnsiTheme="minorHAnsi" w:cstheme="minorHAnsi"/>
          <w:color w:val="auto"/>
          <w:sz w:val="22"/>
          <w:szCs w:val="22"/>
        </w:rPr>
        <w:t xml:space="preserve"> the LTB at the request of the Chair of the Board. The agenda and papers for meetings shall be approved by the Chair.</w:t>
      </w:r>
    </w:p>
    <w:p w14:paraId="7127066B" w14:textId="77777777" w:rsidR="0049451F" w:rsidRPr="003D7F61" w:rsidRDefault="008C60B7" w:rsidP="00DC6EF1">
      <w:pPr>
        <w:pStyle w:val="Default"/>
        <w:ind w:left="720"/>
        <w:jc w:val="both"/>
        <w:rPr>
          <w:rFonts w:asciiTheme="minorHAnsi" w:hAnsiTheme="minorHAnsi" w:cstheme="minorHAnsi"/>
          <w:color w:val="auto"/>
          <w:sz w:val="22"/>
          <w:szCs w:val="22"/>
        </w:rPr>
      </w:pPr>
    </w:p>
    <w:p w14:paraId="012E3A13" w14:textId="77777777" w:rsidR="0049451F"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Unless otherwise agreed, notice of each meeting confirming the venue, time and date together with an agenda of the matters to be discussed at the meeting shall be forwarded to each member and any other person required to attend no later than 5 business days before the date of the meeting. Any supporting reports and/or papers shall be sent to each member of the Board and other attendees (as appropriate) at the same time and minutes published on the website.</w:t>
      </w:r>
    </w:p>
    <w:p w14:paraId="6576A079" w14:textId="77777777" w:rsidR="0049451F" w:rsidRPr="003D7F61" w:rsidRDefault="008C60B7" w:rsidP="00DC6EF1">
      <w:pPr>
        <w:pStyle w:val="Default"/>
        <w:jc w:val="both"/>
        <w:rPr>
          <w:rFonts w:asciiTheme="minorHAnsi" w:hAnsiTheme="minorHAnsi" w:cstheme="minorHAnsi"/>
          <w:color w:val="auto"/>
          <w:sz w:val="22"/>
          <w:szCs w:val="22"/>
        </w:rPr>
      </w:pPr>
    </w:p>
    <w:p w14:paraId="12F73D4B" w14:textId="77777777" w:rsidR="0049451F" w:rsidRDefault="00AC75BC" w:rsidP="00A50213">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agenda and reports (that are not exempt under legislative arrangements) shall be published on the LTB’s website. </w:t>
      </w:r>
    </w:p>
    <w:p w14:paraId="31F72470" w14:textId="77777777" w:rsidR="00A50213" w:rsidRPr="00A50213" w:rsidRDefault="008C60B7" w:rsidP="00A50213">
      <w:pPr>
        <w:pStyle w:val="Default"/>
        <w:jc w:val="both"/>
        <w:rPr>
          <w:rFonts w:asciiTheme="minorHAnsi" w:hAnsiTheme="minorHAnsi" w:cstheme="minorHAnsi"/>
          <w:color w:val="auto"/>
          <w:sz w:val="22"/>
          <w:szCs w:val="22"/>
        </w:rPr>
      </w:pPr>
    </w:p>
    <w:p w14:paraId="713DAD62" w14:textId="77777777" w:rsidR="0049451F"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lastRenderedPageBreak/>
        <w:t xml:space="preserve">There will be occasions when the business of the meeting will be subject to confidentiality for reasons of commercial confidentiality or sensitivity, information provided by the government in confidence, information pertaining to individuals or third party information that is subject to common law duty of confidentiality. This list is not exhaustive. On such occasions, the notice of the meeting will highlight the reason for confidentiality pertaining to a </w:t>
      </w:r>
      <w:proofErr w:type="gramStart"/>
      <w:r w:rsidRPr="003D7F61">
        <w:rPr>
          <w:rFonts w:asciiTheme="minorHAnsi" w:hAnsiTheme="minorHAnsi" w:cstheme="minorHAnsi"/>
          <w:color w:val="auto"/>
          <w:sz w:val="22"/>
          <w:szCs w:val="22"/>
        </w:rPr>
        <w:t>particular agenda</w:t>
      </w:r>
      <w:proofErr w:type="gramEnd"/>
      <w:r w:rsidRPr="003D7F61">
        <w:rPr>
          <w:rFonts w:asciiTheme="minorHAnsi" w:hAnsiTheme="minorHAnsi" w:cstheme="minorHAnsi"/>
          <w:color w:val="auto"/>
          <w:sz w:val="22"/>
          <w:szCs w:val="22"/>
        </w:rPr>
        <w:t xml:space="preserve"> item. At the appropriate time of the meeting, in the event there are public present, the Chair will request those members of the public leave the meeting before that item is discussed and voted upon. </w:t>
      </w:r>
    </w:p>
    <w:p w14:paraId="66317A7E" w14:textId="77777777" w:rsidR="009B57DB" w:rsidRPr="009B57DB" w:rsidRDefault="008C60B7" w:rsidP="009B57DB">
      <w:pPr>
        <w:pStyle w:val="Default"/>
        <w:jc w:val="both"/>
        <w:rPr>
          <w:rFonts w:asciiTheme="minorHAnsi" w:hAnsiTheme="minorHAnsi" w:cstheme="minorHAnsi"/>
          <w:color w:val="auto"/>
          <w:sz w:val="22"/>
          <w:szCs w:val="22"/>
        </w:rPr>
      </w:pPr>
    </w:p>
    <w:p w14:paraId="13351136" w14:textId="77777777" w:rsidR="0049451F"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QUORUM</w:t>
      </w:r>
    </w:p>
    <w:p w14:paraId="75E20B7F" w14:textId="77777777" w:rsidR="0049451F" w:rsidRPr="003D7F61" w:rsidRDefault="008C60B7" w:rsidP="00DC6EF1">
      <w:pPr>
        <w:pStyle w:val="Default"/>
        <w:ind w:left="720"/>
        <w:jc w:val="both"/>
        <w:rPr>
          <w:rFonts w:asciiTheme="minorHAnsi" w:hAnsiTheme="minorHAnsi" w:cstheme="minorHAnsi"/>
          <w:color w:val="auto"/>
          <w:sz w:val="22"/>
          <w:szCs w:val="22"/>
        </w:rPr>
      </w:pPr>
    </w:p>
    <w:p w14:paraId="7BE000E4" w14:textId="77777777" w:rsidR="0049451F"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A quorum shall be 5 Board Members present, of which a minimum of two Members should be non-Local Authority representatives. </w:t>
      </w:r>
    </w:p>
    <w:p w14:paraId="5B8F3179" w14:textId="77777777" w:rsidR="0049451F" w:rsidRPr="003D7F61" w:rsidRDefault="008C60B7" w:rsidP="00DC6EF1">
      <w:pPr>
        <w:pStyle w:val="Default"/>
        <w:ind w:left="720"/>
        <w:jc w:val="both"/>
        <w:rPr>
          <w:rFonts w:asciiTheme="minorHAnsi" w:hAnsiTheme="minorHAnsi" w:cstheme="minorHAnsi"/>
          <w:color w:val="auto"/>
          <w:sz w:val="22"/>
          <w:szCs w:val="22"/>
        </w:rPr>
      </w:pPr>
    </w:p>
    <w:p w14:paraId="1F69D889" w14:textId="77777777" w:rsidR="00DA766D"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Where a decision must be taken</w:t>
      </w:r>
      <w:r>
        <w:rPr>
          <w:rFonts w:asciiTheme="minorHAnsi" w:hAnsiTheme="minorHAnsi" w:cstheme="minorHAnsi"/>
          <w:color w:val="auto"/>
          <w:sz w:val="22"/>
          <w:szCs w:val="22"/>
        </w:rPr>
        <w:t xml:space="preserve">, </w:t>
      </w:r>
      <w:r w:rsidRPr="003D7F61">
        <w:rPr>
          <w:rFonts w:asciiTheme="minorHAnsi" w:hAnsiTheme="minorHAnsi" w:cstheme="minorHAnsi"/>
          <w:color w:val="auto"/>
          <w:sz w:val="22"/>
          <w:szCs w:val="22"/>
        </w:rPr>
        <w:t>there must be a quorum of 5 in responses received from Board Members of which a minimum of two Members should be non-Local Authority representatives.</w:t>
      </w:r>
    </w:p>
    <w:p w14:paraId="3AA4B0A0" w14:textId="77777777" w:rsidR="007D615E" w:rsidRPr="007D615E" w:rsidRDefault="008C60B7" w:rsidP="007D615E">
      <w:pPr>
        <w:pStyle w:val="Default"/>
        <w:jc w:val="both"/>
        <w:rPr>
          <w:rFonts w:asciiTheme="minorHAnsi" w:hAnsiTheme="minorHAnsi" w:cstheme="minorHAnsi"/>
          <w:color w:val="auto"/>
          <w:sz w:val="22"/>
          <w:szCs w:val="22"/>
        </w:rPr>
      </w:pPr>
    </w:p>
    <w:p w14:paraId="5B18AE15" w14:textId="77777777" w:rsidR="0049451F"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DECLARATION OF INTEREST</w:t>
      </w:r>
    </w:p>
    <w:p w14:paraId="5CDB522A" w14:textId="77777777" w:rsidR="0049451F" w:rsidRPr="003D7F61" w:rsidRDefault="008C60B7" w:rsidP="00DC6EF1">
      <w:pPr>
        <w:pStyle w:val="Default"/>
        <w:ind w:left="720"/>
        <w:jc w:val="both"/>
        <w:rPr>
          <w:rFonts w:asciiTheme="minorHAnsi" w:hAnsiTheme="minorHAnsi" w:cstheme="minorHAnsi"/>
          <w:color w:val="auto"/>
          <w:sz w:val="22"/>
          <w:szCs w:val="22"/>
        </w:rPr>
      </w:pPr>
    </w:p>
    <w:p w14:paraId="64EBFCBB" w14:textId="77777777" w:rsidR="0049451F"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Each member of the TDB is required to declare any personal, </w:t>
      </w:r>
      <w:proofErr w:type="gramStart"/>
      <w:r w:rsidRPr="003D7F61">
        <w:rPr>
          <w:rFonts w:asciiTheme="minorHAnsi" w:hAnsiTheme="minorHAnsi" w:cstheme="minorHAnsi"/>
          <w:color w:val="auto"/>
          <w:sz w:val="22"/>
          <w:szCs w:val="22"/>
        </w:rPr>
        <w:t>prejudicial</w:t>
      </w:r>
      <w:proofErr w:type="gramEnd"/>
      <w:r w:rsidRPr="003D7F61">
        <w:rPr>
          <w:rFonts w:asciiTheme="minorHAnsi" w:hAnsiTheme="minorHAnsi" w:cstheme="minorHAnsi"/>
          <w:color w:val="auto"/>
          <w:sz w:val="22"/>
          <w:szCs w:val="22"/>
        </w:rPr>
        <w:t xml:space="preserve"> or disclosable pecuniary interest (direct or indirect) in any agenda items. Where an interest is prejudicial or is otherwise a disclosable pecuniary interest the member shall take no part in the discussion or decision making about that item. All such declarations must be included in the minutes of the meeting. Board Members shall duly sign and return the Leyland Town Deal Boards Declaration of Interests on an annual basis. A register of interest will be maintained by </w:t>
      </w:r>
      <w:r>
        <w:rPr>
          <w:rFonts w:asciiTheme="minorHAnsi" w:hAnsiTheme="minorHAnsi" w:cstheme="minorHAnsi"/>
          <w:color w:val="auto"/>
          <w:sz w:val="22"/>
          <w:szCs w:val="22"/>
        </w:rPr>
        <w:t>SRBC.</w:t>
      </w:r>
    </w:p>
    <w:p w14:paraId="4C4B8C37" w14:textId="77777777" w:rsidR="003F004F" w:rsidRPr="003D7F61" w:rsidRDefault="008C60B7" w:rsidP="00DC6EF1">
      <w:pPr>
        <w:pStyle w:val="Default"/>
        <w:ind w:left="720"/>
        <w:jc w:val="both"/>
        <w:rPr>
          <w:rFonts w:asciiTheme="minorHAnsi" w:hAnsiTheme="minorHAnsi" w:cstheme="minorHAnsi"/>
          <w:color w:val="auto"/>
          <w:sz w:val="22"/>
          <w:szCs w:val="22"/>
        </w:rPr>
      </w:pPr>
    </w:p>
    <w:p w14:paraId="094F049B" w14:textId="77777777" w:rsidR="003F004F"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It is the responsibility of each Board Member to declare any personal, </w:t>
      </w:r>
      <w:proofErr w:type="gramStart"/>
      <w:r w:rsidRPr="003D7F61">
        <w:rPr>
          <w:rFonts w:asciiTheme="minorHAnsi" w:hAnsiTheme="minorHAnsi" w:cstheme="minorHAnsi"/>
          <w:color w:val="auto"/>
          <w:sz w:val="22"/>
          <w:szCs w:val="22"/>
        </w:rPr>
        <w:t>prejudicial</w:t>
      </w:r>
      <w:proofErr w:type="gramEnd"/>
      <w:r w:rsidRPr="003D7F61">
        <w:rPr>
          <w:rFonts w:asciiTheme="minorHAnsi" w:hAnsiTheme="minorHAnsi" w:cstheme="minorHAnsi"/>
          <w:color w:val="auto"/>
          <w:sz w:val="22"/>
          <w:szCs w:val="22"/>
        </w:rPr>
        <w:t xml:space="preserve"> or disclosable pecuniary interest ahead of any meeting in relation to any agenda items. In such circumstances, the Board may establish sub-Boards excluding Board members concerned.</w:t>
      </w:r>
    </w:p>
    <w:p w14:paraId="377073FE" w14:textId="77777777" w:rsidR="009B57DB" w:rsidRPr="009B57DB" w:rsidRDefault="008C60B7" w:rsidP="009B57DB">
      <w:pPr>
        <w:pStyle w:val="Default"/>
        <w:jc w:val="both"/>
        <w:rPr>
          <w:rFonts w:asciiTheme="minorHAnsi" w:hAnsiTheme="minorHAnsi" w:cstheme="minorHAnsi"/>
          <w:color w:val="auto"/>
          <w:sz w:val="22"/>
          <w:szCs w:val="22"/>
        </w:rPr>
      </w:pPr>
    </w:p>
    <w:p w14:paraId="701EAE43" w14:textId="77777777" w:rsidR="003F004F"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DECISION MAKING AND VOTING ARRANGEMENTS</w:t>
      </w:r>
    </w:p>
    <w:p w14:paraId="64103C1F" w14:textId="77777777" w:rsidR="003F004F" w:rsidRPr="003D7F61" w:rsidRDefault="008C60B7" w:rsidP="00DC6EF1">
      <w:pPr>
        <w:pStyle w:val="Default"/>
        <w:ind w:left="720"/>
        <w:jc w:val="both"/>
        <w:rPr>
          <w:rFonts w:asciiTheme="minorHAnsi" w:hAnsiTheme="minorHAnsi" w:cstheme="minorHAnsi"/>
          <w:color w:val="auto"/>
          <w:sz w:val="22"/>
          <w:szCs w:val="22"/>
        </w:rPr>
      </w:pPr>
    </w:p>
    <w:p w14:paraId="5DDF4DCC" w14:textId="77777777" w:rsidR="003F004F"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Each member of the Board shall have one vote which may be cast on matters considered at the meeting by a show of hands. Votes can only be cast by members attending a meeting of the Board. </w:t>
      </w:r>
    </w:p>
    <w:p w14:paraId="5AB87176" w14:textId="77777777" w:rsidR="003F004F" w:rsidRPr="003D7F61" w:rsidRDefault="008C60B7" w:rsidP="00DC6EF1">
      <w:pPr>
        <w:pStyle w:val="Default"/>
        <w:ind w:left="720"/>
        <w:jc w:val="both"/>
        <w:rPr>
          <w:rFonts w:asciiTheme="minorHAnsi" w:hAnsiTheme="minorHAnsi" w:cstheme="minorHAnsi"/>
          <w:color w:val="auto"/>
          <w:sz w:val="22"/>
          <w:szCs w:val="22"/>
        </w:rPr>
      </w:pPr>
    </w:p>
    <w:p w14:paraId="70E59A59" w14:textId="77777777" w:rsidR="003F004F" w:rsidRPr="003D7F61" w:rsidRDefault="00AC75BC" w:rsidP="00DC6EF1">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The general rule about decision making by the Board is that any decision of the Board must be a majority decision at a meeting</w:t>
      </w:r>
      <w:r>
        <w:rPr>
          <w:rFonts w:asciiTheme="minorHAnsi" w:hAnsiTheme="minorHAnsi" w:cstheme="minorHAnsi"/>
          <w:color w:val="auto"/>
          <w:sz w:val="22"/>
          <w:szCs w:val="22"/>
        </w:rPr>
        <w:t>.</w:t>
      </w:r>
    </w:p>
    <w:p w14:paraId="335F4A69" w14:textId="77777777" w:rsidR="003F004F" w:rsidRPr="003D7F61" w:rsidRDefault="008C60B7" w:rsidP="00DC6EF1">
      <w:pPr>
        <w:pStyle w:val="Default"/>
        <w:jc w:val="both"/>
        <w:rPr>
          <w:rFonts w:asciiTheme="minorHAnsi" w:hAnsiTheme="minorHAnsi" w:cstheme="minorHAnsi"/>
          <w:color w:val="auto"/>
          <w:sz w:val="22"/>
          <w:szCs w:val="22"/>
        </w:rPr>
      </w:pPr>
    </w:p>
    <w:p w14:paraId="69B65E35" w14:textId="77777777" w:rsidR="009B57DB" w:rsidRDefault="00AC75BC" w:rsidP="009B57DB">
      <w:pPr>
        <w:pStyle w:val="Default"/>
        <w:numPr>
          <w:ilvl w:val="1"/>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Where a conflict of interest exists as set out in the LTB Code of Conduct, a Board Member may take part in the debate but may not vote. </w:t>
      </w:r>
      <w:proofErr w:type="gramStart"/>
      <w:r w:rsidRPr="003D7F61">
        <w:rPr>
          <w:rFonts w:asciiTheme="minorHAnsi" w:hAnsiTheme="minorHAnsi" w:cstheme="minorHAnsi"/>
          <w:color w:val="auto"/>
          <w:sz w:val="22"/>
          <w:szCs w:val="22"/>
        </w:rPr>
        <w:t>However</w:t>
      </w:r>
      <w:proofErr w:type="gramEnd"/>
      <w:r w:rsidRPr="003D7F61">
        <w:rPr>
          <w:rFonts w:asciiTheme="minorHAnsi" w:hAnsiTheme="minorHAnsi" w:cstheme="minorHAnsi"/>
          <w:color w:val="auto"/>
          <w:sz w:val="22"/>
          <w:szCs w:val="22"/>
        </w:rPr>
        <w:t xml:space="preserve"> depending on the nature of the conflict, the Board member may be excluded to attend the subject meetings.</w:t>
      </w:r>
    </w:p>
    <w:p w14:paraId="1448FCB6" w14:textId="77777777" w:rsidR="00E241D8" w:rsidRDefault="008C60B7" w:rsidP="00E241D8">
      <w:pPr>
        <w:pStyle w:val="ListParagraph"/>
        <w:rPr>
          <w:rFonts w:cstheme="minorHAnsi"/>
        </w:rPr>
      </w:pPr>
    </w:p>
    <w:p w14:paraId="4F138358" w14:textId="77777777" w:rsidR="00E241D8" w:rsidRDefault="00AC75BC" w:rsidP="00684A5A">
      <w:pPr>
        <w:pStyle w:val="ListParagraph"/>
        <w:numPr>
          <w:ilvl w:val="1"/>
          <w:numId w:val="20"/>
        </w:numPr>
      </w:pPr>
      <w:r>
        <w:t xml:space="preserve">In exceptional circumstances, decision-making and voting will take place via written procedure (email). For instance, if a decision is required to be made between board meetings; this is for the purposes of ensuring the project </w:t>
      </w:r>
      <w:proofErr w:type="gramStart"/>
      <w:r>
        <w:t>is able to</w:t>
      </w:r>
      <w:proofErr w:type="gramEnd"/>
      <w:r>
        <w:t xml:space="preserve"> progress in a timely manner given the challenging delivery programme.</w:t>
      </w:r>
    </w:p>
    <w:p w14:paraId="7B44317C" w14:textId="77777777" w:rsidR="00684A5A" w:rsidRPr="00E241D8" w:rsidRDefault="008C60B7" w:rsidP="00E241D8"/>
    <w:p w14:paraId="022B4ABA" w14:textId="77777777" w:rsidR="00933CBF" w:rsidRPr="009B57DB" w:rsidRDefault="00AC75BC" w:rsidP="009B57DB">
      <w:pPr>
        <w:pStyle w:val="Default"/>
        <w:numPr>
          <w:ilvl w:val="0"/>
          <w:numId w:val="20"/>
        </w:numPr>
        <w:jc w:val="both"/>
        <w:rPr>
          <w:rFonts w:asciiTheme="minorHAnsi" w:hAnsiTheme="minorHAnsi" w:cstheme="minorHAnsi"/>
          <w:color w:val="auto"/>
          <w:sz w:val="22"/>
          <w:szCs w:val="22"/>
        </w:rPr>
      </w:pPr>
      <w:r w:rsidRPr="009B57DB">
        <w:rPr>
          <w:rFonts w:asciiTheme="minorHAnsi" w:hAnsiTheme="minorHAnsi" w:cstheme="minorHAnsi"/>
          <w:b/>
          <w:bCs/>
          <w:color w:val="auto"/>
          <w:sz w:val="22"/>
          <w:szCs w:val="22"/>
        </w:rPr>
        <w:lastRenderedPageBreak/>
        <w:t>REPORTING</w:t>
      </w:r>
    </w:p>
    <w:p w14:paraId="51DE6B9B" w14:textId="77777777" w:rsidR="00933CBF" w:rsidRPr="003D7F61" w:rsidRDefault="008C60B7" w:rsidP="00DC6EF1">
      <w:pPr>
        <w:pStyle w:val="Default"/>
        <w:ind w:left="720"/>
        <w:jc w:val="both"/>
        <w:rPr>
          <w:rFonts w:asciiTheme="minorHAnsi" w:hAnsiTheme="minorHAnsi" w:cstheme="minorHAnsi"/>
          <w:b/>
          <w:bCs/>
          <w:color w:val="auto"/>
          <w:sz w:val="22"/>
          <w:szCs w:val="22"/>
        </w:rPr>
      </w:pPr>
    </w:p>
    <w:p w14:paraId="5CD2EF54" w14:textId="77777777" w:rsidR="00933CBF"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proceedings and resolutions of meetings of the Board, including the names of those present and in attendance, shall be </w:t>
      </w:r>
      <w:proofErr w:type="spellStart"/>
      <w:r w:rsidRPr="003D7F61">
        <w:rPr>
          <w:rFonts w:asciiTheme="minorHAnsi" w:hAnsiTheme="minorHAnsi" w:cstheme="minorHAnsi"/>
          <w:color w:val="auto"/>
          <w:sz w:val="22"/>
          <w:szCs w:val="22"/>
        </w:rPr>
        <w:t>minuted</w:t>
      </w:r>
      <w:proofErr w:type="spellEnd"/>
      <w:r w:rsidRPr="003D7F61">
        <w:rPr>
          <w:rFonts w:asciiTheme="minorHAnsi" w:hAnsiTheme="minorHAnsi" w:cstheme="minorHAnsi"/>
          <w:color w:val="auto"/>
          <w:sz w:val="22"/>
          <w:szCs w:val="22"/>
        </w:rPr>
        <w:t xml:space="preserve"> by </w:t>
      </w:r>
      <w:r>
        <w:rPr>
          <w:rFonts w:asciiTheme="minorHAnsi" w:hAnsiTheme="minorHAnsi" w:cstheme="minorHAnsi"/>
          <w:color w:val="auto"/>
          <w:sz w:val="22"/>
          <w:szCs w:val="22"/>
        </w:rPr>
        <w:t>SRBC’s Democratic &amp; Member Services Officer</w:t>
      </w:r>
      <w:r w:rsidRPr="003D7F61">
        <w:rPr>
          <w:rFonts w:asciiTheme="minorHAnsi" w:hAnsiTheme="minorHAnsi" w:cstheme="minorHAnsi"/>
          <w:color w:val="auto"/>
          <w:sz w:val="22"/>
          <w:szCs w:val="22"/>
        </w:rPr>
        <w:t>. Draft minutes of each meeting will be circulated promptly to all Members of the Board.</w:t>
      </w:r>
    </w:p>
    <w:p w14:paraId="23344814" w14:textId="77777777" w:rsidR="00933CBF" w:rsidRPr="003D7F61" w:rsidRDefault="008C60B7" w:rsidP="00DC6EF1">
      <w:pPr>
        <w:pStyle w:val="Default"/>
        <w:ind w:left="720"/>
        <w:jc w:val="both"/>
        <w:rPr>
          <w:rFonts w:asciiTheme="minorHAnsi" w:hAnsiTheme="minorHAnsi" w:cstheme="minorHAnsi"/>
          <w:color w:val="auto"/>
          <w:sz w:val="22"/>
          <w:szCs w:val="22"/>
        </w:rPr>
      </w:pPr>
    </w:p>
    <w:p w14:paraId="27BDE396" w14:textId="77777777" w:rsidR="00DA766D"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Minutes of meetings of the Board shall be approved in draft form by the Chair and disseminated to Board no later than ten working days following the meeting. Minutes shall remain in draft until approval by the Board at the Board’s next meeting.</w:t>
      </w:r>
    </w:p>
    <w:p w14:paraId="3AD0AD6F" w14:textId="77777777" w:rsidR="00DA766D" w:rsidRPr="003D7F61" w:rsidRDefault="008C60B7" w:rsidP="00DC6EF1">
      <w:pPr>
        <w:pStyle w:val="Default"/>
        <w:jc w:val="both"/>
        <w:rPr>
          <w:rFonts w:asciiTheme="minorHAnsi" w:hAnsiTheme="minorHAnsi" w:cstheme="minorHAnsi"/>
          <w:color w:val="auto"/>
          <w:sz w:val="22"/>
          <w:szCs w:val="22"/>
        </w:rPr>
      </w:pPr>
    </w:p>
    <w:p w14:paraId="729A6126" w14:textId="77777777" w:rsidR="00933CBF"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Approved minutes of the Board shall be published on the website of the Leyland Town Deal, </w:t>
      </w:r>
      <w:proofErr w:type="gramStart"/>
      <w:r w:rsidRPr="003D7F61">
        <w:rPr>
          <w:rFonts w:asciiTheme="minorHAnsi" w:hAnsiTheme="minorHAnsi" w:cstheme="minorHAnsi"/>
          <w:color w:val="auto"/>
          <w:sz w:val="22"/>
          <w:szCs w:val="22"/>
        </w:rPr>
        <w:t>with the exception of</w:t>
      </w:r>
      <w:proofErr w:type="gramEnd"/>
      <w:r w:rsidRPr="003D7F61">
        <w:rPr>
          <w:rFonts w:asciiTheme="minorHAnsi" w:hAnsiTheme="minorHAnsi" w:cstheme="minorHAnsi"/>
          <w:color w:val="auto"/>
          <w:sz w:val="22"/>
          <w:szCs w:val="22"/>
        </w:rPr>
        <w:t xml:space="preserve"> minutes relating to items deemed confidential.</w:t>
      </w:r>
    </w:p>
    <w:p w14:paraId="278DE93D" w14:textId="77777777" w:rsidR="003D7F61" w:rsidRPr="003D7F61" w:rsidRDefault="008C60B7" w:rsidP="003D7F61">
      <w:pPr>
        <w:pStyle w:val="Default"/>
        <w:jc w:val="both"/>
        <w:rPr>
          <w:rFonts w:asciiTheme="minorHAnsi" w:hAnsiTheme="minorHAnsi" w:cstheme="minorHAnsi"/>
          <w:color w:val="auto"/>
          <w:sz w:val="22"/>
          <w:szCs w:val="22"/>
        </w:rPr>
      </w:pPr>
    </w:p>
    <w:p w14:paraId="0A399B83" w14:textId="77777777" w:rsidR="00933CBF"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Board shall produce an annual report about its activities including a review of the past year and a forecast of activities for the year ahead. </w:t>
      </w:r>
    </w:p>
    <w:p w14:paraId="5F0F959A" w14:textId="77777777" w:rsidR="00933CBF" w:rsidRPr="003D7F61" w:rsidRDefault="008C60B7" w:rsidP="00DC6EF1">
      <w:pPr>
        <w:pStyle w:val="Default"/>
        <w:ind w:left="720"/>
        <w:jc w:val="both"/>
        <w:rPr>
          <w:rFonts w:asciiTheme="minorHAnsi" w:hAnsiTheme="minorHAnsi" w:cstheme="minorHAnsi"/>
          <w:color w:val="auto"/>
          <w:sz w:val="22"/>
          <w:szCs w:val="22"/>
        </w:rPr>
      </w:pPr>
    </w:p>
    <w:p w14:paraId="73EB2ACE" w14:textId="77777777" w:rsidR="00933CBF"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Board will review these Terms of Reference on an annual basis. </w:t>
      </w:r>
    </w:p>
    <w:p w14:paraId="1FD61653" w14:textId="77777777" w:rsidR="00933CBF" w:rsidRPr="003D7F61" w:rsidRDefault="008C60B7" w:rsidP="00DC6EF1">
      <w:pPr>
        <w:pStyle w:val="ListParagraph"/>
        <w:jc w:val="both"/>
        <w:rPr>
          <w:rFonts w:cstheme="minorHAnsi"/>
          <w:b/>
          <w:bCs/>
        </w:rPr>
      </w:pPr>
    </w:p>
    <w:p w14:paraId="732340CC" w14:textId="77777777" w:rsidR="00933CBF" w:rsidRPr="003D7F61" w:rsidRDefault="00AC75BC" w:rsidP="00DC6EF1">
      <w:pPr>
        <w:pStyle w:val="Default"/>
        <w:numPr>
          <w:ilvl w:val="0"/>
          <w:numId w:val="20"/>
        </w:numPr>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THE BOARD’S RELATIONSHIP WITH SOUTH RIBBLE BOROUGH COUNCIL (SRBC)</w:t>
      </w:r>
    </w:p>
    <w:p w14:paraId="2A79B95D" w14:textId="77777777" w:rsidR="00DA766D" w:rsidRPr="003D7F61" w:rsidRDefault="008C60B7" w:rsidP="00DC6EF1">
      <w:pPr>
        <w:pStyle w:val="Default"/>
        <w:jc w:val="both"/>
        <w:rPr>
          <w:rFonts w:asciiTheme="minorHAnsi" w:hAnsiTheme="minorHAnsi" w:cstheme="minorHAnsi"/>
          <w:b/>
          <w:bCs/>
          <w:color w:val="auto"/>
          <w:sz w:val="22"/>
          <w:szCs w:val="22"/>
        </w:rPr>
      </w:pPr>
    </w:p>
    <w:p w14:paraId="1AC8E3F4" w14:textId="77777777" w:rsidR="00933CBF"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 The Board is responsible for: </w:t>
      </w:r>
    </w:p>
    <w:p w14:paraId="27DDBFD7" w14:textId="77777777" w:rsidR="00933CBF" w:rsidRPr="003D7F61" w:rsidRDefault="008C60B7" w:rsidP="00DC6EF1">
      <w:pPr>
        <w:pStyle w:val="Default"/>
        <w:ind w:left="720"/>
        <w:jc w:val="both"/>
        <w:rPr>
          <w:rFonts w:asciiTheme="minorHAnsi" w:hAnsiTheme="minorHAnsi" w:cstheme="minorHAnsi"/>
          <w:color w:val="auto"/>
          <w:sz w:val="22"/>
          <w:szCs w:val="22"/>
        </w:rPr>
      </w:pPr>
    </w:p>
    <w:p w14:paraId="0115576D" w14:textId="77777777" w:rsidR="00933CBF" w:rsidRPr="003D7F61" w:rsidRDefault="00AC75BC" w:rsidP="00DC6EF1">
      <w:pPr>
        <w:pStyle w:val="Default"/>
        <w:numPr>
          <w:ilvl w:val="0"/>
          <w:numId w:val="32"/>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Developing and agreeing an evidenced based Town Investment Plan</w:t>
      </w:r>
    </w:p>
    <w:p w14:paraId="2AC7AC8B" w14:textId="77777777" w:rsidR="00933CBF" w:rsidRPr="003D7F61" w:rsidRDefault="00AC75BC" w:rsidP="00DC6EF1">
      <w:pPr>
        <w:pStyle w:val="Default"/>
        <w:numPr>
          <w:ilvl w:val="0"/>
          <w:numId w:val="32"/>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Developing a clear programme of interventions</w:t>
      </w:r>
    </w:p>
    <w:p w14:paraId="49330FF6" w14:textId="77777777" w:rsidR="00933CBF" w:rsidRPr="003D7F61" w:rsidRDefault="00AC75BC" w:rsidP="00DC6EF1">
      <w:pPr>
        <w:pStyle w:val="Default"/>
        <w:numPr>
          <w:ilvl w:val="0"/>
          <w:numId w:val="32"/>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Coordinating resources and including stakeholders</w:t>
      </w:r>
    </w:p>
    <w:p w14:paraId="46F82FF0" w14:textId="77777777" w:rsidR="00933CBF" w:rsidRPr="003D7F61" w:rsidRDefault="008C60B7" w:rsidP="00DC6EF1">
      <w:pPr>
        <w:pStyle w:val="Default"/>
        <w:jc w:val="both"/>
        <w:rPr>
          <w:rFonts w:asciiTheme="minorHAnsi" w:hAnsiTheme="minorHAnsi" w:cstheme="minorHAnsi"/>
          <w:color w:val="auto"/>
          <w:sz w:val="22"/>
          <w:szCs w:val="22"/>
        </w:rPr>
      </w:pPr>
    </w:p>
    <w:p w14:paraId="3A53EAFF" w14:textId="77777777" w:rsidR="00933CBF"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SRBC remains the accountable body for all monies received through capacity funding and any other funding that will be allocated throughout the Towns Fund.</w:t>
      </w:r>
    </w:p>
    <w:p w14:paraId="406B0630" w14:textId="77777777" w:rsidR="00933CBF" w:rsidRPr="003D7F61" w:rsidRDefault="008C60B7" w:rsidP="00DC6EF1">
      <w:pPr>
        <w:pStyle w:val="Default"/>
        <w:ind w:left="720"/>
        <w:jc w:val="both"/>
        <w:rPr>
          <w:rFonts w:asciiTheme="minorHAnsi" w:hAnsiTheme="minorHAnsi" w:cstheme="minorHAnsi"/>
          <w:color w:val="auto"/>
          <w:sz w:val="22"/>
          <w:szCs w:val="22"/>
        </w:rPr>
      </w:pPr>
    </w:p>
    <w:p w14:paraId="64D93933" w14:textId="77777777" w:rsidR="00547ADD"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SRBC will be represented on the Board by various Councillors and Council officials, with the Leader of the Council providing the formal link between the two bodies in the development of outcomes under those functions set out in 11.1. </w:t>
      </w:r>
    </w:p>
    <w:p w14:paraId="7C744A97" w14:textId="77777777" w:rsidR="00547ADD" w:rsidRPr="003D7F61" w:rsidRDefault="008C60B7" w:rsidP="00DC6EF1">
      <w:pPr>
        <w:pStyle w:val="Default"/>
        <w:jc w:val="both"/>
        <w:rPr>
          <w:rFonts w:asciiTheme="minorHAnsi" w:hAnsiTheme="minorHAnsi" w:cstheme="minorHAnsi"/>
          <w:color w:val="auto"/>
          <w:sz w:val="22"/>
          <w:szCs w:val="22"/>
        </w:rPr>
      </w:pPr>
    </w:p>
    <w:p w14:paraId="145E86BB" w14:textId="77777777" w:rsidR="00547ADD" w:rsidRPr="00A50213" w:rsidRDefault="00AC75BC" w:rsidP="00DC6EF1">
      <w:pPr>
        <w:pStyle w:val="Default"/>
        <w:numPr>
          <w:ilvl w:val="2"/>
          <w:numId w:val="20"/>
        </w:numPr>
        <w:jc w:val="both"/>
        <w:rPr>
          <w:rFonts w:asciiTheme="minorHAnsi" w:hAnsiTheme="minorHAnsi" w:cstheme="minorHAnsi"/>
          <w:color w:val="auto"/>
          <w:sz w:val="22"/>
          <w:szCs w:val="22"/>
        </w:rPr>
      </w:pPr>
      <w:r w:rsidRPr="00A50213">
        <w:rPr>
          <w:rFonts w:asciiTheme="minorHAnsi" w:hAnsiTheme="minorHAnsi" w:cstheme="minorHAnsi"/>
          <w:color w:val="auto"/>
          <w:sz w:val="22"/>
          <w:szCs w:val="22"/>
        </w:rPr>
        <w:t>The Board will be supported by the LTD Delivery Team, which will be in the employment of SRBC and Chorley Borough Council.</w:t>
      </w:r>
    </w:p>
    <w:p w14:paraId="096381CA" w14:textId="77777777" w:rsidR="00DA766D" w:rsidRPr="00A50213" w:rsidRDefault="008C60B7" w:rsidP="00DC6EF1">
      <w:pPr>
        <w:pStyle w:val="Default"/>
        <w:jc w:val="both"/>
        <w:rPr>
          <w:rFonts w:asciiTheme="minorHAnsi" w:hAnsiTheme="minorHAnsi" w:cstheme="minorHAnsi"/>
          <w:color w:val="auto"/>
          <w:sz w:val="22"/>
          <w:szCs w:val="22"/>
        </w:rPr>
      </w:pPr>
    </w:p>
    <w:p w14:paraId="4976CB4B" w14:textId="77777777" w:rsidR="00C15740" w:rsidRPr="00A50213" w:rsidRDefault="00AC75BC" w:rsidP="00DC6EF1">
      <w:pPr>
        <w:pStyle w:val="Default"/>
        <w:numPr>
          <w:ilvl w:val="2"/>
          <w:numId w:val="20"/>
        </w:numPr>
        <w:jc w:val="both"/>
        <w:rPr>
          <w:rFonts w:asciiTheme="minorHAnsi" w:hAnsiTheme="minorHAnsi" w:cstheme="minorHAnsi"/>
          <w:color w:val="auto"/>
          <w:sz w:val="22"/>
          <w:szCs w:val="22"/>
        </w:rPr>
      </w:pPr>
      <w:r w:rsidRPr="00A50213">
        <w:rPr>
          <w:rFonts w:asciiTheme="minorHAnsi" w:hAnsiTheme="minorHAnsi" w:cstheme="minorHAnsi"/>
          <w:color w:val="auto"/>
          <w:sz w:val="22"/>
          <w:szCs w:val="22"/>
        </w:rPr>
        <w:t>Officers of the LTD Delivery Team may from time to time attend both formal and informal Cabinet of SRBC and attend as required meetings of SRBC’s Overview &amp; Scrutiny Committee to provide updates and information pertaining to the development of the Town Investment Plan, programme of interventions and stakeholder engagement. The Board will not be required for attendance.</w:t>
      </w:r>
    </w:p>
    <w:p w14:paraId="6D61DCD4" w14:textId="77777777" w:rsidR="00DA766D" w:rsidRPr="00A50213" w:rsidRDefault="008C60B7" w:rsidP="00DC6EF1">
      <w:pPr>
        <w:pStyle w:val="Default"/>
        <w:jc w:val="both"/>
        <w:rPr>
          <w:rFonts w:asciiTheme="minorHAnsi" w:hAnsiTheme="minorHAnsi" w:cstheme="minorHAnsi"/>
          <w:color w:val="auto"/>
          <w:sz w:val="22"/>
          <w:szCs w:val="22"/>
        </w:rPr>
      </w:pPr>
    </w:p>
    <w:p w14:paraId="5E619006" w14:textId="77777777" w:rsidR="00C15740" w:rsidRPr="003D7F61" w:rsidRDefault="00AC75BC" w:rsidP="00DC6EF1">
      <w:pPr>
        <w:pStyle w:val="Default"/>
        <w:numPr>
          <w:ilvl w:val="2"/>
          <w:numId w:val="20"/>
        </w:numPr>
        <w:jc w:val="both"/>
        <w:rPr>
          <w:rFonts w:asciiTheme="minorHAnsi" w:hAnsiTheme="minorHAnsi" w:cstheme="minorHAnsi"/>
          <w:color w:val="auto"/>
          <w:sz w:val="22"/>
          <w:szCs w:val="22"/>
        </w:rPr>
      </w:pPr>
      <w:r w:rsidRPr="00A50213">
        <w:rPr>
          <w:rFonts w:asciiTheme="minorHAnsi" w:hAnsiTheme="minorHAnsi" w:cstheme="minorHAnsi"/>
          <w:color w:val="auto"/>
          <w:sz w:val="22"/>
          <w:szCs w:val="22"/>
        </w:rPr>
        <w:t xml:space="preserve">SRBC's Cabinet, </w:t>
      </w:r>
      <w:r>
        <w:rPr>
          <w:rFonts w:asciiTheme="minorHAnsi" w:hAnsiTheme="minorHAnsi" w:cstheme="minorHAnsi"/>
          <w:color w:val="auto"/>
          <w:sz w:val="22"/>
          <w:szCs w:val="22"/>
        </w:rPr>
        <w:t xml:space="preserve">Overview and Scrutiny Committee, </w:t>
      </w:r>
      <w:r w:rsidRPr="00A50213">
        <w:rPr>
          <w:rFonts w:asciiTheme="minorHAnsi" w:hAnsiTheme="minorHAnsi" w:cstheme="minorHAnsi"/>
          <w:color w:val="auto"/>
          <w:sz w:val="22"/>
          <w:szCs w:val="22"/>
        </w:rPr>
        <w:t>Transformation Board</w:t>
      </w:r>
      <w:r>
        <w:rPr>
          <w:rFonts w:asciiTheme="minorHAnsi" w:hAnsiTheme="minorHAnsi" w:cstheme="minorHAnsi"/>
          <w:color w:val="auto"/>
          <w:sz w:val="22"/>
          <w:szCs w:val="22"/>
        </w:rPr>
        <w:t xml:space="preserve"> and </w:t>
      </w:r>
      <w:r w:rsidRPr="00A50213">
        <w:rPr>
          <w:rFonts w:asciiTheme="minorHAnsi" w:hAnsiTheme="minorHAnsi" w:cstheme="minorHAnsi"/>
          <w:color w:val="auto"/>
          <w:sz w:val="22"/>
          <w:szCs w:val="22"/>
        </w:rPr>
        <w:t>Senior Management Team (SMT) may</w:t>
      </w:r>
      <w:r w:rsidRPr="003D7F61">
        <w:rPr>
          <w:rFonts w:asciiTheme="minorHAnsi" w:hAnsiTheme="minorHAnsi" w:cstheme="minorHAnsi"/>
          <w:color w:val="auto"/>
          <w:sz w:val="22"/>
          <w:szCs w:val="22"/>
        </w:rPr>
        <w:t xml:space="preserve"> receive reports on the progress of activities through its established performance monitoring. </w:t>
      </w:r>
    </w:p>
    <w:p w14:paraId="5FDF1C4E" w14:textId="77777777" w:rsidR="00C15740" w:rsidRPr="003D7F61" w:rsidRDefault="008C60B7" w:rsidP="00DC6EF1">
      <w:pPr>
        <w:pStyle w:val="Default"/>
        <w:jc w:val="both"/>
        <w:rPr>
          <w:rFonts w:asciiTheme="minorHAnsi" w:hAnsiTheme="minorHAnsi" w:cstheme="minorHAnsi"/>
          <w:color w:val="auto"/>
          <w:sz w:val="22"/>
          <w:szCs w:val="22"/>
        </w:rPr>
      </w:pPr>
    </w:p>
    <w:p w14:paraId="0D4DCC48" w14:textId="255A88FE" w:rsidR="00C15740"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Board may make recommendations to the Cabinet of SRBC from time to time and prior to the submission of the </w:t>
      </w:r>
      <w:r>
        <w:rPr>
          <w:rFonts w:asciiTheme="minorHAnsi" w:hAnsiTheme="minorHAnsi" w:cstheme="minorHAnsi"/>
          <w:color w:val="auto"/>
          <w:sz w:val="22"/>
          <w:szCs w:val="22"/>
        </w:rPr>
        <w:t>Business Case.</w:t>
      </w:r>
      <w:r w:rsidRPr="003D7F61">
        <w:rPr>
          <w:rFonts w:asciiTheme="minorHAnsi" w:hAnsiTheme="minorHAnsi" w:cstheme="minorHAnsi"/>
          <w:color w:val="auto"/>
          <w:sz w:val="22"/>
          <w:szCs w:val="22"/>
        </w:rPr>
        <w:t xml:space="preserve"> </w:t>
      </w:r>
    </w:p>
    <w:p w14:paraId="7CA2A7DD" w14:textId="77777777" w:rsidR="00DA766D" w:rsidRPr="003D7F61" w:rsidRDefault="008C60B7" w:rsidP="00DC6EF1">
      <w:pPr>
        <w:pStyle w:val="Default"/>
        <w:jc w:val="both"/>
        <w:rPr>
          <w:rFonts w:asciiTheme="minorHAnsi" w:hAnsiTheme="minorHAnsi" w:cstheme="minorHAnsi"/>
          <w:color w:val="auto"/>
          <w:sz w:val="22"/>
          <w:szCs w:val="22"/>
        </w:rPr>
      </w:pPr>
    </w:p>
    <w:p w14:paraId="070ED4F5" w14:textId="77777777" w:rsidR="00260C7B" w:rsidRPr="003D7F61" w:rsidRDefault="00AC75BC" w:rsidP="00DC6EF1">
      <w:pPr>
        <w:pStyle w:val="Default"/>
        <w:numPr>
          <w:ilvl w:val="2"/>
          <w:numId w:val="20"/>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lastRenderedPageBreak/>
        <w:t xml:space="preserve">The Board must not become executive or involved with delivery unless duly agreed with SRBC. </w:t>
      </w:r>
    </w:p>
    <w:p w14:paraId="5F0C5E4B" w14:textId="77777777" w:rsidR="00C15740" w:rsidRPr="003D7F61" w:rsidRDefault="008C60B7" w:rsidP="00DC6EF1">
      <w:pPr>
        <w:pStyle w:val="Default"/>
        <w:jc w:val="both"/>
        <w:rPr>
          <w:rFonts w:asciiTheme="minorHAnsi" w:hAnsiTheme="minorHAnsi" w:cstheme="minorHAnsi"/>
          <w:color w:val="auto"/>
          <w:sz w:val="22"/>
          <w:szCs w:val="22"/>
        </w:rPr>
      </w:pPr>
    </w:p>
    <w:p w14:paraId="788A5249" w14:textId="77777777" w:rsidR="00C15740" w:rsidRPr="003D7F61" w:rsidRDefault="00AC75BC" w:rsidP="00DC6EF1">
      <w:pPr>
        <w:pStyle w:val="Default"/>
        <w:numPr>
          <w:ilvl w:val="0"/>
          <w:numId w:val="20"/>
        </w:numPr>
        <w:jc w:val="both"/>
        <w:rPr>
          <w:rFonts w:asciiTheme="minorHAnsi" w:hAnsiTheme="minorHAnsi" w:cstheme="minorHAnsi"/>
          <w:b/>
          <w:bCs/>
          <w:color w:val="auto"/>
          <w:sz w:val="22"/>
          <w:szCs w:val="22"/>
        </w:rPr>
      </w:pPr>
      <w:r w:rsidRPr="003D7F61">
        <w:rPr>
          <w:rFonts w:asciiTheme="minorHAnsi" w:hAnsiTheme="minorHAnsi" w:cstheme="minorHAnsi"/>
          <w:b/>
          <w:bCs/>
          <w:color w:val="auto"/>
          <w:sz w:val="22"/>
          <w:szCs w:val="22"/>
        </w:rPr>
        <w:t>GENERAL MATTERS</w:t>
      </w:r>
    </w:p>
    <w:p w14:paraId="6D83C210" w14:textId="77777777" w:rsidR="00C15740" w:rsidRPr="003D7F61" w:rsidRDefault="008C60B7" w:rsidP="00DC6EF1">
      <w:pPr>
        <w:pStyle w:val="Default"/>
        <w:ind w:left="720"/>
        <w:jc w:val="both"/>
        <w:rPr>
          <w:rFonts w:asciiTheme="minorHAnsi" w:hAnsiTheme="minorHAnsi" w:cstheme="minorHAnsi"/>
          <w:b/>
          <w:bCs/>
          <w:color w:val="auto"/>
          <w:sz w:val="22"/>
          <w:szCs w:val="22"/>
        </w:rPr>
      </w:pPr>
    </w:p>
    <w:p w14:paraId="72B8D047" w14:textId="77777777" w:rsidR="00C15740" w:rsidRPr="003D7F61" w:rsidRDefault="00AC75BC" w:rsidP="00DC6EF1">
      <w:pPr>
        <w:pStyle w:val="Default"/>
        <w:numPr>
          <w:ilvl w:val="2"/>
          <w:numId w:val="20"/>
        </w:numPr>
        <w:jc w:val="both"/>
        <w:rPr>
          <w:rFonts w:asciiTheme="minorHAnsi" w:hAnsiTheme="minorHAnsi" w:cstheme="minorHAnsi"/>
          <w:b/>
          <w:bCs/>
          <w:color w:val="auto"/>
          <w:sz w:val="22"/>
          <w:szCs w:val="22"/>
        </w:rPr>
      </w:pPr>
      <w:r w:rsidRPr="003D7F61">
        <w:rPr>
          <w:rFonts w:asciiTheme="minorHAnsi" w:hAnsiTheme="minorHAnsi" w:cstheme="minorHAnsi"/>
          <w:color w:val="auto"/>
          <w:sz w:val="22"/>
          <w:szCs w:val="22"/>
        </w:rPr>
        <w:t xml:space="preserve">Board Members shall duly sign and return the LTB’s Code of Conduct (Appendix </w:t>
      </w:r>
      <w:r>
        <w:rPr>
          <w:rFonts w:asciiTheme="minorHAnsi" w:hAnsiTheme="minorHAnsi" w:cstheme="minorHAnsi"/>
          <w:color w:val="auto"/>
          <w:sz w:val="22"/>
          <w:szCs w:val="22"/>
        </w:rPr>
        <w:t>1</w:t>
      </w:r>
      <w:r w:rsidRPr="003D7F61">
        <w:rPr>
          <w:rFonts w:asciiTheme="minorHAnsi" w:hAnsiTheme="minorHAnsi" w:cstheme="minorHAnsi"/>
          <w:color w:val="auto"/>
          <w:sz w:val="22"/>
          <w:szCs w:val="22"/>
        </w:rPr>
        <w:t xml:space="preserve">) and Declaration of Interests on an annual basis. </w:t>
      </w:r>
    </w:p>
    <w:p w14:paraId="371B265C" w14:textId="77777777" w:rsidR="00C15740" w:rsidRPr="003D7F61" w:rsidRDefault="008C60B7" w:rsidP="00DC6EF1">
      <w:pPr>
        <w:pStyle w:val="Default"/>
        <w:ind w:left="720"/>
        <w:jc w:val="both"/>
        <w:rPr>
          <w:rFonts w:asciiTheme="minorHAnsi" w:hAnsiTheme="minorHAnsi" w:cstheme="minorHAnsi"/>
          <w:b/>
          <w:bCs/>
          <w:color w:val="auto"/>
          <w:sz w:val="22"/>
          <w:szCs w:val="22"/>
        </w:rPr>
      </w:pPr>
    </w:p>
    <w:p w14:paraId="279B66EC" w14:textId="77777777" w:rsidR="00C15740" w:rsidRPr="003D7F61" w:rsidRDefault="00AC75BC" w:rsidP="00DC6EF1">
      <w:pPr>
        <w:pStyle w:val="Default"/>
        <w:numPr>
          <w:ilvl w:val="2"/>
          <w:numId w:val="20"/>
        </w:numPr>
        <w:jc w:val="both"/>
        <w:rPr>
          <w:rFonts w:asciiTheme="minorHAnsi" w:hAnsiTheme="minorHAnsi" w:cstheme="minorHAnsi"/>
          <w:b/>
          <w:bCs/>
          <w:color w:val="auto"/>
          <w:sz w:val="22"/>
          <w:szCs w:val="22"/>
        </w:rPr>
      </w:pPr>
      <w:r w:rsidRPr="003D7F61">
        <w:rPr>
          <w:rFonts w:asciiTheme="minorHAnsi" w:hAnsiTheme="minorHAnsi" w:cstheme="minorHAnsi"/>
          <w:color w:val="auto"/>
          <w:sz w:val="22"/>
          <w:szCs w:val="22"/>
        </w:rPr>
        <w:t>The Board may be provided with appropriate and timely training, both in the form of an induction programme for new members and on an ongoing basis.</w:t>
      </w:r>
    </w:p>
    <w:p w14:paraId="0FC83ADD" w14:textId="77777777" w:rsidR="00C15740" w:rsidRPr="003D7F61" w:rsidRDefault="008C60B7" w:rsidP="00DC6EF1">
      <w:pPr>
        <w:pStyle w:val="Default"/>
        <w:jc w:val="both"/>
        <w:rPr>
          <w:rFonts w:asciiTheme="minorHAnsi" w:hAnsiTheme="minorHAnsi" w:cstheme="minorHAnsi"/>
          <w:b/>
          <w:bCs/>
          <w:color w:val="auto"/>
          <w:sz w:val="22"/>
          <w:szCs w:val="22"/>
        </w:rPr>
      </w:pPr>
    </w:p>
    <w:p w14:paraId="0F86DC92" w14:textId="77777777" w:rsidR="00C15740" w:rsidRPr="003D7F61" w:rsidRDefault="00AC75BC" w:rsidP="00DC6EF1">
      <w:pPr>
        <w:pStyle w:val="Default"/>
        <w:numPr>
          <w:ilvl w:val="2"/>
          <w:numId w:val="20"/>
        </w:numPr>
        <w:jc w:val="both"/>
        <w:rPr>
          <w:rFonts w:asciiTheme="minorHAnsi" w:hAnsiTheme="minorHAnsi" w:cstheme="minorHAnsi"/>
          <w:b/>
          <w:bCs/>
          <w:color w:val="auto"/>
          <w:sz w:val="22"/>
          <w:szCs w:val="22"/>
        </w:rPr>
      </w:pPr>
      <w:r w:rsidRPr="003D7F61">
        <w:rPr>
          <w:rFonts w:asciiTheme="minorHAnsi" w:hAnsiTheme="minorHAnsi" w:cstheme="minorHAnsi"/>
          <w:color w:val="auto"/>
          <w:sz w:val="22"/>
          <w:szCs w:val="22"/>
        </w:rPr>
        <w:t xml:space="preserve">The Board will have access to officer resources </w:t>
      </w:r>
      <w:proofErr w:type="gramStart"/>
      <w:r w:rsidRPr="003D7F61">
        <w:rPr>
          <w:rFonts w:asciiTheme="minorHAnsi" w:hAnsiTheme="minorHAnsi" w:cstheme="minorHAnsi"/>
          <w:color w:val="auto"/>
          <w:sz w:val="22"/>
          <w:szCs w:val="22"/>
        </w:rPr>
        <w:t>in order to</w:t>
      </w:r>
      <w:proofErr w:type="gramEnd"/>
      <w:r w:rsidRPr="003D7F61">
        <w:rPr>
          <w:rFonts w:asciiTheme="minorHAnsi" w:hAnsiTheme="minorHAnsi" w:cstheme="minorHAnsi"/>
          <w:color w:val="auto"/>
          <w:sz w:val="22"/>
          <w:szCs w:val="22"/>
        </w:rPr>
        <w:t xml:space="preserve"> carry out its duties through the LTD Delivery Team.</w:t>
      </w:r>
    </w:p>
    <w:p w14:paraId="43C88DED" w14:textId="77777777" w:rsidR="00DA766D" w:rsidRPr="003D7F61" w:rsidRDefault="008C60B7" w:rsidP="00DC6EF1">
      <w:pPr>
        <w:pStyle w:val="Default"/>
        <w:jc w:val="both"/>
        <w:rPr>
          <w:rFonts w:asciiTheme="minorHAnsi" w:hAnsiTheme="minorHAnsi" w:cstheme="minorHAnsi"/>
          <w:b/>
          <w:bCs/>
          <w:color w:val="auto"/>
          <w:sz w:val="22"/>
          <w:szCs w:val="22"/>
        </w:rPr>
      </w:pPr>
    </w:p>
    <w:p w14:paraId="7FF9A279" w14:textId="77777777" w:rsidR="009D18B9" w:rsidRPr="00A50213" w:rsidRDefault="00AC75BC" w:rsidP="00DC6EF1">
      <w:pPr>
        <w:pStyle w:val="Default"/>
        <w:numPr>
          <w:ilvl w:val="2"/>
          <w:numId w:val="20"/>
        </w:numPr>
        <w:jc w:val="both"/>
        <w:rPr>
          <w:rFonts w:asciiTheme="minorHAnsi" w:hAnsiTheme="minorHAnsi" w:cstheme="minorHAnsi"/>
          <w:b/>
          <w:bCs/>
          <w:color w:val="auto"/>
          <w:sz w:val="22"/>
          <w:szCs w:val="22"/>
        </w:rPr>
      </w:pPr>
      <w:r w:rsidRPr="00A50213">
        <w:rPr>
          <w:rFonts w:asciiTheme="minorHAnsi" w:hAnsiTheme="minorHAnsi" w:cstheme="minorHAnsi"/>
          <w:color w:val="auto"/>
          <w:sz w:val="22"/>
          <w:szCs w:val="22"/>
        </w:rPr>
        <w:t xml:space="preserve">The Board shall be entitled to invite relevant third parties to attend any meeting of the Board as observers and they may be entitled to speak at a meeting of the Board with the prior permission of the Chair but shall not be entitled to vote. </w:t>
      </w:r>
    </w:p>
    <w:p w14:paraId="26DAF2F2" w14:textId="77777777" w:rsidR="009D18B9" w:rsidRPr="003D7F61" w:rsidRDefault="008C60B7" w:rsidP="00DC6EF1">
      <w:pPr>
        <w:pStyle w:val="Default"/>
        <w:jc w:val="both"/>
        <w:rPr>
          <w:rFonts w:asciiTheme="minorHAnsi" w:hAnsiTheme="minorHAnsi" w:cstheme="minorHAnsi"/>
          <w:b/>
          <w:bCs/>
          <w:color w:val="auto"/>
          <w:sz w:val="22"/>
          <w:szCs w:val="22"/>
          <w:highlight w:val="yellow"/>
        </w:rPr>
      </w:pPr>
    </w:p>
    <w:p w14:paraId="38A6F279" w14:textId="77777777" w:rsidR="009D18B9" w:rsidRPr="003D7F61" w:rsidRDefault="00AC75BC" w:rsidP="00DC6EF1">
      <w:pPr>
        <w:pStyle w:val="Default"/>
        <w:numPr>
          <w:ilvl w:val="2"/>
          <w:numId w:val="20"/>
        </w:numPr>
        <w:spacing w:after="315"/>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The Board shall give due consideration to all laws and regulations as appropriate.</w:t>
      </w:r>
    </w:p>
    <w:p w14:paraId="77B0ED83" w14:textId="77777777" w:rsidR="009D18B9" w:rsidRPr="003D7F61" w:rsidRDefault="00AC75BC" w:rsidP="00DC6EF1">
      <w:pPr>
        <w:pStyle w:val="Default"/>
        <w:numPr>
          <w:ilvl w:val="2"/>
          <w:numId w:val="20"/>
        </w:numPr>
        <w:spacing w:after="315"/>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Board will, from time to time, consider projects and proposals of a commercial in confidence or sensitive nature that will not be for publication under existing legislative provisions (Data Protection and Freedom of Information). All Board members and invited third parties will observe the need for confidentiality in this respect. </w:t>
      </w:r>
    </w:p>
    <w:p w14:paraId="5994A776" w14:textId="77777777" w:rsidR="00107759" w:rsidRPr="003D7F61" w:rsidRDefault="00AC75BC" w:rsidP="00DC6EF1">
      <w:pPr>
        <w:pStyle w:val="Default"/>
        <w:numPr>
          <w:ilvl w:val="2"/>
          <w:numId w:val="20"/>
        </w:numPr>
        <w:spacing w:after="315"/>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LTB will be subject to the privacy legislation contained within Data Protection Act 2018, Freedom of Information Act </w:t>
      </w:r>
      <w:proofErr w:type="gramStart"/>
      <w:r w:rsidRPr="003D7F61">
        <w:rPr>
          <w:rFonts w:asciiTheme="minorHAnsi" w:hAnsiTheme="minorHAnsi" w:cstheme="minorHAnsi"/>
          <w:color w:val="auto"/>
          <w:sz w:val="22"/>
          <w:szCs w:val="22"/>
        </w:rPr>
        <w:t>1998</w:t>
      </w:r>
      <w:proofErr w:type="gramEnd"/>
      <w:r w:rsidRPr="003D7F61">
        <w:rPr>
          <w:rFonts w:asciiTheme="minorHAnsi" w:hAnsiTheme="minorHAnsi" w:cstheme="minorHAnsi"/>
          <w:color w:val="auto"/>
          <w:sz w:val="22"/>
          <w:szCs w:val="22"/>
        </w:rPr>
        <w:t xml:space="preserve"> and the Environmental Protection Regulations (various). Such requests will be serviced by SRBC in accordance with SRBC policies and procedures.</w:t>
      </w:r>
    </w:p>
    <w:p w14:paraId="36E930DC" w14:textId="4910D224" w:rsidR="00107759" w:rsidRPr="003D7F61" w:rsidRDefault="00AC75BC" w:rsidP="00DC6EF1">
      <w:pPr>
        <w:pStyle w:val="Default"/>
        <w:numPr>
          <w:ilvl w:val="2"/>
          <w:numId w:val="20"/>
        </w:numPr>
        <w:spacing w:after="315"/>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Members of the public may wish to contact </w:t>
      </w:r>
      <w:r>
        <w:rPr>
          <w:rFonts w:asciiTheme="minorHAnsi" w:hAnsiTheme="minorHAnsi" w:cstheme="minorHAnsi"/>
          <w:color w:val="auto"/>
          <w:sz w:val="22"/>
          <w:szCs w:val="22"/>
        </w:rPr>
        <w:t>The Board</w:t>
      </w:r>
      <w:r w:rsidRPr="003D7F61">
        <w:rPr>
          <w:rFonts w:asciiTheme="minorHAnsi" w:hAnsiTheme="minorHAnsi" w:cstheme="minorHAnsi"/>
          <w:color w:val="auto"/>
          <w:sz w:val="22"/>
          <w:szCs w:val="22"/>
        </w:rPr>
        <w:t xml:space="preserve">. Any such contact will be managed by the LTD Delivery Team and contact details will be published on the Leyland Town Deal website. The Delivery Team may where appropriate, engage with the Chair and/or wider Board. </w:t>
      </w:r>
    </w:p>
    <w:p w14:paraId="2B043D57" w14:textId="77777777" w:rsidR="00107759" w:rsidRPr="003D7F61" w:rsidRDefault="00AC75BC" w:rsidP="00DC6EF1">
      <w:pPr>
        <w:pStyle w:val="Default"/>
        <w:numPr>
          <w:ilvl w:val="0"/>
          <w:numId w:val="20"/>
        </w:numPr>
        <w:spacing w:after="315"/>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REVIEW</w:t>
      </w:r>
    </w:p>
    <w:p w14:paraId="5CB20F24" w14:textId="77777777" w:rsidR="00107759" w:rsidRPr="003D7F61" w:rsidRDefault="00AC75BC" w:rsidP="00DC6EF1">
      <w:pPr>
        <w:pStyle w:val="Default"/>
        <w:numPr>
          <w:ilvl w:val="2"/>
          <w:numId w:val="20"/>
        </w:numPr>
        <w:spacing w:after="315"/>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The Government may publish further guidance on the operation and function of Town Deal Boards and these Terms of Reference must be reviewed in accordance with any such guidance.</w:t>
      </w:r>
    </w:p>
    <w:p w14:paraId="35FBBE6E" w14:textId="77777777" w:rsidR="00DA766D" w:rsidRPr="003D7F61" w:rsidRDefault="00AC75BC" w:rsidP="00DC6EF1">
      <w:pPr>
        <w:pStyle w:val="Default"/>
        <w:numPr>
          <w:ilvl w:val="2"/>
          <w:numId w:val="20"/>
        </w:numPr>
        <w:spacing w:after="315"/>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Board may amend these terms of reference at any time and will be reviewed on an annual basis. </w:t>
      </w:r>
    </w:p>
    <w:p w14:paraId="15C56073" w14:textId="77777777" w:rsidR="00107759" w:rsidRPr="003D7F61" w:rsidRDefault="00AC75BC" w:rsidP="007D615E">
      <w:pPr>
        <w:pStyle w:val="Default"/>
        <w:pageBreakBefore/>
        <w:jc w:val="center"/>
        <w:rPr>
          <w:rFonts w:asciiTheme="minorHAnsi" w:hAnsiTheme="minorHAnsi" w:cstheme="minorHAnsi"/>
          <w:color w:val="auto"/>
          <w:sz w:val="22"/>
          <w:szCs w:val="22"/>
        </w:rPr>
      </w:pPr>
      <w:r w:rsidRPr="003D7F61">
        <w:rPr>
          <w:rFonts w:asciiTheme="minorHAnsi" w:hAnsiTheme="minorHAnsi" w:cstheme="minorHAnsi"/>
          <w:b/>
          <w:bCs/>
          <w:color w:val="auto"/>
          <w:sz w:val="22"/>
          <w:szCs w:val="22"/>
        </w:rPr>
        <w:lastRenderedPageBreak/>
        <w:t>Appendix 1: Leyland Town Board Code of Conduct</w:t>
      </w:r>
    </w:p>
    <w:p w14:paraId="5011D120" w14:textId="77777777" w:rsidR="00107759" w:rsidRPr="003D7F61" w:rsidRDefault="008C60B7" w:rsidP="00DC6EF1">
      <w:pPr>
        <w:pStyle w:val="Default"/>
        <w:jc w:val="both"/>
        <w:rPr>
          <w:rFonts w:asciiTheme="minorHAnsi" w:hAnsiTheme="minorHAnsi" w:cstheme="minorHAnsi"/>
          <w:color w:val="auto"/>
          <w:sz w:val="22"/>
          <w:szCs w:val="22"/>
        </w:rPr>
      </w:pPr>
    </w:p>
    <w:p w14:paraId="56909F0D" w14:textId="77777777" w:rsidR="00107759" w:rsidRPr="003D7F61" w:rsidRDefault="00AC75BC" w:rsidP="00DC6EF1">
      <w:pPr>
        <w:pStyle w:val="Default"/>
        <w:numPr>
          <w:ilvl w:val="1"/>
          <w:numId w:val="34"/>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The Leyland Town Board (LTB) has adopted this code setting out the expected behaviours required of its Board Members, acknowledging that they each have a responsibility to represent the ambition of the Town Deal for Leyland and work constructively with the Town Deal Delivery Team and partner organisations to develop and deliver the Town Investment Plan and associated activities. </w:t>
      </w:r>
    </w:p>
    <w:p w14:paraId="05329B2E" w14:textId="77777777" w:rsidR="00107759" w:rsidRPr="003D7F61" w:rsidRDefault="008C60B7" w:rsidP="00DC6EF1">
      <w:pPr>
        <w:pStyle w:val="Default"/>
        <w:jc w:val="both"/>
        <w:rPr>
          <w:rFonts w:asciiTheme="minorHAnsi" w:hAnsiTheme="minorHAnsi" w:cstheme="minorHAnsi"/>
          <w:color w:val="auto"/>
          <w:sz w:val="22"/>
          <w:szCs w:val="22"/>
        </w:rPr>
      </w:pPr>
    </w:p>
    <w:p w14:paraId="0177E4F1" w14:textId="77777777" w:rsidR="00107759" w:rsidRPr="003D7F61" w:rsidRDefault="00AC75BC" w:rsidP="00DC6EF1">
      <w:pPr>
        <w:pStyle w:val="ListParagraph"/>
        <w:numPr>
          <w:ilvl w:val="1"/>
          <w:numId w:val="34"/>
        </w:numPr>
        <w:autoSpaceDE w:val="0"/>
        <w:autoSpaceDN w:val="0"/>
        <w:adjustRightInd w:val="0"/>
        <w:spacing w:after="0" w:line="240" w:lineRule="auto"/>
        <w:jc w:val="both"/>
        <w:rPr>
          <w:rFonts w:cstheme="minorHAnsi"/>
          <w:color w:val="000000"/>
        </w:rPr>
      </w:pPr>
      <w:r w:rsidRPr="003D7F61">
        <w:rPr>
          <w:rFonts w:cstheme="minorHAnsi"/>
          <w:color w:val="000000"/>
        </w:rPr>
        <w:t xml:space="preserve">The Town Deal Board will sign off each stage of a Town Investment Plan and Town Deal. The Board is responsible for: </w:t>
      </w:r>
    </w:p>
    <w:p w14:paraId="6F96B1FD" w14:textId="77777777" w:rsidR="00595575" w:rsidRPr="003D7F61" w:rsidRDefault="008C60B7" w:rsidP="00DC6EF1">
      <w:pPr>
        <w:autoSpaceDE w:val="0"/>
        <w:autoSpaceDN w:val="0"/>
        <w:adjustRightInd w:val="0"/>
        <w:spacing w:after="0" w:line="240" w:lineRule="auto"/>
        <w:jc w:val="both"/>
        <w:rPr>
          <w:rFonts w:cstheme="minorHAnsi"/>
          <w:color w:val="000000"/>
        </w:rPr>
      </w:pPr>
    </w:p>
    <w:p w14:paraId="033718D9" w14:textId="77777777" w:rsidR="00107759"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 xml:space="preserve">Upholding the Seven Principles of Public Life (the Nolan Principles) </w:t>
      </w:r>
    </w:p>
    <w:p w14:paraId="73C0E511" w14:textId="77777777" w:rsidR="00595575"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Developing and agreeing an evidence-based Town Investment Plan</w:t>
      </w:r>
    </w:p>
    <w:p w14:paraId="4A20ABC6" w14:textId="77777777" w:rsidR="00595575"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 xml:space="preserve">Establishing a clear programme of interventions </w:t>
      </w:r>
    </w:p>
    <w:p w14:paraId="626A9961" w14:textId="77777777" w:rsidR="00595575"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Embedding arrangements in local plans (where appropriate) and undertaking Environmental Impact Assessments and fulfilling duties on public authorities under the Equalities Act</w:t>
      </w:r>
      <w:proofErr w:type="gramStart"/>
      <w:r w:rsidRPr="003D7F61">
        <w:rPr>
          <w:rFonts w:cstheme="minorHAnsi"/>
          <w:color w:val="000000"/>
        </w:rPr>
        <w:t>, in particular, and</w:t>
      </w:r>
      <w:proofErr w:type="gramEnd"/>
      <w:r w:rsidRPr="003D7F61">
        <w:rPr>
          <w:rFonts w:cstheme="minorHAnsi"/>
          <w:color w:val="000000"/>
        </w:rPr>
        <w:t xml:space="preserve"> the public sector equality duty</w:t>
      </w:r>
    </w:p>
    <w:p w14:paraId="2E8AFEE6" w14:textId="77777777" w:rsidR="00595575"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Coordinating resources and engaging stakeholders</w:t>
      </w:r>
    </w:p>
    <w:p w14:paraId="25617D2C" w14:textId="77777777" w:rsidR="00595575"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Ensuring communities’ voices are involved in shaping design and decision making at each phase of development</w:t>
      </w:r>
    </w:p>
    <w:p w14:paraId="280BBCA1" w14:textId="77777777" w:rsidR="00595575"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Ensuring diversity in its engagement with local communities and businesses</w:t>
      </w:r>
    </w:p>
    <w:p w14:paraId="65503671" w14:textId="77777777" w:rsidR="00595575"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Helping develop detailed business cases</w:t>
      </w:r>
    </w:p>
    <w:p w14:paraId="5145719B" w14:textId="77777777" w:rsidR="00107759" w:rsidRPr="003D7F61" w:rsidRDefault="00AC75BC" w:rsidP="00DC6EF1">
      <w:pPr>
        <w:pStyle w:val="ListParagraph"/>
        <w:numPr>
          <w:ilvl w:val="0"/>
          <w:numId w:val="33"/>
        </w:numPr>
        <w:autoSpaceDE w:val="0"/>
        <w:autoSpaceDN w:val="0"/>
        <w:adjustRightInd w:val="0"/>
        <w:spacing w:after="0" w:line="240" w:lineRule="auto"/>
        <w:jc w:val="both"/>
        <w:rPr>
          <w:rFonts w:cstheme="minorHAnsi"/>
          <w:color w:val="000000"/>
        </w:rPr>
      </w:pPr>
      <w:r w:rsidRPr="003D7F61">
        <w:rPr>
          <w:rFonts w:cstheme="minorHAnsi"/>
          <w:color w:val="000000"/>
        </w:rPr>
        <w:t xml:space="preserve">Overseeing each step of agreeing a Town Deal, and overseeing compliance with the Heads of Terms Agreement with government </w:t>
      </w:r>
    </w:p>
    <w:p w14:paraId="70241801" w14:textId="77777777" w:rsidR="00107759" w:rsidRPr="003D7F61" w:rsidRDefault="008C60B7" w:rsidP="00DC6EF1">
      <w:pPr>
        <w:pStyle w:val="Default"/>
        <w:jc w:val="both"/>
        <w:rPr>
          <w:rFonts w:asciiTheme="minorHAnsi" w:hAnsiTheme="minorHAnsi" w:cstheme="minorHAnsi"/>
          <w:color w:val="auto"/>
          <w:sz w:val="22"/>
          <w:szCs w:val="22"/>
        </w:rPr>
      </w:pPr>
    </w:p>
    <w:p w14:paraId="33B9D041" w14:textId="77777777" w:rsidR="00595575" w:rsidRPr="003D7F61" w:rsidRDefault="00AC75BC" w:rsidP="00DC6EF1">
      <w:pPr>
        <w:pStyle w:val="Default"/>
        <w:numPr>
          <w:ilvl w:val="1"/>
          <w:numId w:val="34"/>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Elaborating on point A above and in accordance with the Towns Fund Prospectus, when acting in a Board Member capacity, members must be committed to behaving in a manner that is consistent with the Nolan principles to achieve best outcome for our residents and maintain public confidence in the actions of the Board; </w:t>
      </w:r>
    </w:p>
    <w:p w14:paraId="7A772B0C" w14:textId="77777777" w:rsidR="00595575" w:rsidRPr="003D7F61" w:rsidRDefault="008C60B7" w:rsidP="00DC6EF1">
      <w:pPr>
        <w:pStyle w:val="Default"/>
        <w:jc w:val="both"/>
        <w:rPr>
          <w:rFonts w:asciiTheme="minorHAnsi" w:hAnsiTheme="minorHAnsi" w:cstheme="minorHAnsi"/>
          <w:color w:val="auto"/>
          <w:sz w:val="22"/>
          <w:szCs w:val="22"/>
        </w:rPr>
      </w:pPr>
    </w:p>
    <w:p w14:paraId="48BB589B"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 xml:space="preserve">SELFLESSNESS: </w:t>
      </w:r>
    </w:p>
    <w:p w14:paraId="564305DA"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Holders of public office should act solely in terms of the public interest. </w:t>
      </w:r>
    </w:p>
    <w:p w14:paraId="64446A57" w14:textId="77777777" w:rsidR="00595575" w:rsidRPr="003D7F61" w:rsidRDefault="008C60B7" w:rsidP="00DC6EF1">
      <w:pPr>
        <w:pStyle w:val="Default"/>
        <w:ind w:left="720"/>
        <w:jc w:val="both"/>
        <w:rPr>
          <w:rFonts w:asciiTheme="minorHAnsi" w:hAnsiTheme="minorHAnsi" w:cstheme="minorHAnsi"/>
          <w:color w:val="auto"/>
          <w:sz w:val="22"/>
          <w:szCs w:val="22"/>
        </w:rPr>
      </w:pPr>
    </w:p>
    <w:p w14:paraId="2FB065E5"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 xml:space="preserve">INTEGRITY: </w:t>
      </w:r>
    </w:p>
    <w:p w14:paraId="1D41D750" w14:textId="77777777" w:rsidR="00595575"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Holders of public office must avoid placing themselves under any obligation to outside individuals or organisations that might try inappropriately to influence them in their work. They should not act or take decisions </w:t>
      </w:r>
      <w:proofErr w:type="gramStart"/>
      <w:r w:rsidRPr="003D7F61">
        <w:rPr>
          <w:rFonts w:asciiTheme="minorHAnsi" w:hAnsiTheme="minorHAnsi" w:cstheme="minorHAnsi"/>
          <w:color w:val="auto"/>
          <w:sz w:val="22"/>
          <w:szCs w:val="22"/>
        </w:rPr>
        <w:t>in order to</w:t>
      </w:r>
      <w:proofErr w:type="gramEnd"/>
      <w:r w:rsidRPr="003D7F61">
        <w:rPr>
          <w:rFonts w:asciiTheme="minorHAnsi" w:hAnsiTheme="minorHAnsi" w:cstheme="minorHAnsi"/>
          <w:color w:val="auto"/>
          <w:sz w:val="22"/>
          <w:szCs w:val="22"/>
        </w:rPr>
        <w:t xml:space="preserve"> gain financial or material benefits for themselves, their family or their friends. They must declare and resolve any interests and relationships.</w:t>
      </w:r>
    </w:p>
    <w:p w14:paraId="01EDD8BB"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 </w:t>
      </w:r>
    </w:p>
    <w:p w14:paraId="1CA0280C"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 xml:space="preserve">OBJECTIVITY: </w:t>
      </w:r>
    </w:p>
    <w:p w14:paraId="472D0AFC"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Holders of public office must act and take decisions impartially, fairly and on merit, using the best evidence and without discrimination or bias. </w:t>
      </w:r>
    </w:p>
    <w:p w14:paraId="260B3FFD" w14:textId="77777777" w:rsidR="00595575" w:rsidRPr="003D7F61" w:rsidRDefault="008C60B7" w:rsidP="00DC6EF1">
      <w:pPr>
        <w:pStyle w:val="Default"/>
        <w:ind w:left="720"/>
        <w:jc w:val="both"/>
        <w:rPr>
          <w:rFonts w:asciiTheme="minorHAnsi" w:hAnsiTheme="minorHAnsi" w:cstheme="minorHAnsi"/>
          <w:color w:val="auto"/>
          <w:sz w:val="22"/>
          <w:szCs w:val="22"/>
        </w:rPr>
      </w:pPr>
    </w:p>
    <w:p w14:paraId="18A2899B"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 xml:space="preserve">ACCOUNTABILITY: </w:t>
      </w:r>
    </w:p>
    <w:p w14:paraId="2E85B7BB"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Holders of public office are accountable for their decisions and actions to the public and must submit themselves to the scrutiny necessary to ensure this. </w:t>
      </w:r>
    </w:p>
    <w:p w14:paraId="5AE65228" w14:textId="77777777" w:rsidR="00595575" w:rsidRPr="003D7F61" w:rsidRDefault="008C60B7" w:rsidP="00DC6EF1">
      <w:pPr>
        <w:pStyle w:val="Default"/>
        <w:ind w:left="720"/>
        <w:jc w:val="both"/>
        <w:rPr>
          <w:rFonts w:asciiTheme="minorHAnsi" w:hAnsiTheme="minorHAnsi" w:cstheme="minorHAnsi"/>
          <w:color w:val="auto"/>
          <w:sz w:val="22"/>
          <w:szCs w:val="22"/>
        </w:rPr>
      </w:pPr>
    </w:p>
    <w:p w14:paraId="50EA9E79" w14:textId="77777777" w:rsidR="00787BFD" w:rsidRDefault="008C60B7" w:rsidP="00DC6EF1">
      <w:pPr>
        <w:pStyle w:val="Default"/>
        <w:ind w:left="720"/>
        <w:jc w:val="both"/>
        <w:rPr>
          <w:rFonts w:asciiTheme="minorHAnsi" w:hAnsiTheme="minorHAnsi" w:cstheme="minorHAnsi"/>
          <w:color w:val="auto"/>
          <w:sz w:val="22"/>
          <w:szCs w:val="22"/>
        </w:rPr>
      </w:pPr>
    </w:p>
    <w:p w14:paraId="53CE6EE8" w14:textId="77777777" w:rsidR="007D615E" w:rsidRDefault="008C60B7" w:rsidP="00DC6EF1">
      <w:pPr>
        <w:pStyle w:val="Default"/>
        <w:ind w:left="720"/>
        <w:jc w:val="both"/>
        <w:rPr>
          <w:rFonts w:asciiTheme="minorHAnsi" w:hAnsiTheme="minorHAnsi" w:cstheme="minorHAnsi"/>
          <w:color w:val="auto"/>
          <w:sz w:val="22"/>
          <w:szCs w:val="22"/>
        </w:rPr>
      </w:pPr>
    </w:p>
    <w:p w14:paraId="3181AA27" w14:textId="77777777" w:rsidR="007D615E" w:rsidRPr="003D7F61" w:rsidRDefault="008C60B7" w:rsidP="00DC6EF1">
      <w:pPr>
        <w:pStyle w:val="Default"/>
        <w:ind w:left="720"/>
        <w:jc w:val="both"/>
        <w:rPr>
          <w:rFonts w:asciiTheme="minorHAnsi" w:hAnsiTheme="minorHAnsi" w:cstheme="minorHAnsi"/>
          <w:color w:val="auto"/>
          <w:sz w:val="22"/>
          <w:szCs w:val="22"/>
        </w:rPr>
      </w:pPr>
    </w:p>
    <w:p w14:paraId="566954E9" w14:textId="77777777" w:rsidR="00107759"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lastRenderedPageBreak/>
        <w:t xml:space="preserve">OPENNESS: </w:t>
      </w:r>
    </w:p>
    <w:p w14:paraId="21EB5812" w14:textId="77777777" w:rsidR="00595575"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Holders of public office should act and take decisions in an open and transparent manner. Information should not be withheld from the public unless there are clear and lawful reasons for so doing. </w:t>
      </w:r>
    </w:p>
    <w:p w14:paraId="5C9E73D1" w14:textId="77777777" w:rsidR="00595575" w:rsidRPr="003D7F61" w:rsidRDefault="008C60B7" w:rsidP="00DC6EF1">
      <w:pPr>
        <w:pStyle w:val="Default"/>
        <w:ind w:left="720"/>
        <w:jc w:val="both"/>
        <w:rPr>
          <w:rFonts w:asciiTheme="minorHAnsi" w:hAnsiTheme="minorHAnsi" w:cstheme="minorHAnsi"/>
          <w:color w:val="auto"/>
          <w:sz w:val="22"/>
          <w:szCs w:val="22"/>
        </w:rPr>
      </w:pPr>
    </w:p>
    <w:p w14:paraId="45CE0B7E" w14:textId="77777777" w:rsidR="00595575" w:rsidRPr="003D7F61" w:rsidRDefault="00AC75BC" w:rsidP="00DC6EF1">
      <w:pPr>
        <w:pStyle w:val="Default"/>
        <w:ind w:left="720"/>
        <w:jc w:val="both"/>
        <w:rPr>
          <w:rFonts w:asciiTheme="minorHAnsi" w:hAnsiTheme="minorHAnsi" w:cstheme="minorHAnsi"/>
          <w:b/>
          <w:bCs/>
          <w:color w:val="auto"/>
          <w:sz w:val="22"/>
          <w:szCs w:val="22"/>
        </w:rPr>
      </w:pPr>
      <w:r w:rsidRPr="003D7F61">
        <w:rPr>
          <w:rFonts w:asciiTheme="minorHAnsi" w:hAnsiTheme="minorHAnsi" w:cstheme="minorHAnsi"/>
          <w:b/>
          <w:bCs/>
          <w:color w:val="auto"/>
          <w:sz w:val="22"/>
          <w:szCs w:val="22"/>
        </w:rPr>
        <w:t xml:space="preserve">HONESTY: </w:t>
      </w:r>
    </w:p>
    <w:p w14:paraId="0C9BB033" w14:textId="77777777" w:rsidR="00595575"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Holders of public office should be truthful. </w:t>
      </w:r>
    </w:p>
    <w:p w14:paraId="4BC35CAF" w14:textId="77777777" w:rsidR="00595575" w:rsidRPr="003D7F61" w:rsidRDefault="008C60B7" w:rsidP="00DC6EF1">
      <w:pPr>
        <w:pStyle w:val="Default"/>
        <w:ind w:left="720"/>
        <w:jc w:val="both"/>
        <w:rPr>
          <w:rFonts w:asciiTheme="minorHAnsi" w:hAnsiTheme="minorHAnsi" w:cstheme="minorHAnsi"/>
          <w:color w:val="auto"/>
          <w:sz w:val="22"/>
          <w:szCs w:val="22"/>
        </w:rPr>
      </w:pPr>
    </w:p>
    <w:p w14:paraId="20C77C58" w14:textId="77777777" w:rsidR="00595575" w:rsidRPr="003D7F61" w:rsidRDefault="00AC75BC" w:rsidP="00DC6EF1">
      <w:pPr>
        <w:pStyle w:val="Default"/>
        <w:ind w:left="720"/>
        <w:jc w:val="both"/>
        <w:rPr>
          <w:rFonts w:asciiTheme="minorHAnsi" w:hAnsiTheme="minorHAnsi" w:cstheme="minorHAnsi"/>
          <w:b/>
          <w:bCs/>
          <w:color w:val="auto"/>
          <w:sz w:val="22"/>
          <w:szCs w:val="22"/>
        </w:rPr>
      </w:pPr>
      <w:r w:rsidRPr="003D7F61">
        <w:rPr>
          <w:rFonts w:asciiTheme="minorHAnsi" w:hAnsiTheme="minorHAnsi" w:cstheme="minorHAnsi"/>
          <w:b/>
          <w:bCs/>
          <w:color w:val="auto"/>
          <w:sz w:val="22"/>
          <w:szCs w:val="22"/>
        </w:rPr>
        <w:t>LEADERSHIP:</w:t>
      </w:r>
    </w:p>
    <w:p w14:paraId="1FF9FC7C" w14:textId="77777777" w:rsidR="00595575" w:rsidRPr="003D7F61" w:rsidRDefault="00AC75BC" w:rsidP="00DC6EF1">
      <w:pPr>
        <w:pStyle w:val="Default"/>
        <w:ind w:left="72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Holders of public office should exhibit these principles in their own behaviour. They should actively promote and robustly support the principles and be willing to challenge poor behaviour wherever it occurs.</w:t>
      </w:r>
    </w:p>
    <w:p w14:paraId="5457E395" w14:textId="77777777" w:rsidR="00595575" w:rsidRPr="003D7F61" w:rsidRDefault="008C60B7" w:rsidP="00DC6EF1">
      <w:pPr>
        <w:pStyle w:val="Default"/>
        <w:jc w:val="both"/>
        <w:rPr>
          <w:rFonts w:asciiTheme="minorHAnsi" w:hAnsiTheme="minorHAnsi" w:cstheme="minorHAnsi"/>
          <w:b/>
          <w:bCs/>
          <w:color w:val="auto"/>
          <w:sz w:val="22"/>
          <w:szCs w:val="22"/>
        </w:rPr>
      </w:pPr>
    </w:p>
    <w:p w14:paraId="4AC2B05B" w14:textId="77777777" w:rsidR="00595575" w:rsidRPr="003D7F61" w:rsidRDefault="00AC75BC" w:rsidP="00DC6EF1">
      <w:pPr>
        <w:pStyle w:val="Default"/>
        <w:ind w:left="360"/>
        <w:jc w:val="both"/>
        <w:rPr>
          <w:rFonts w:asciiTheme="minorHAnsi" w:hAnsiTheme="minorHAnsi" w:cstheme="minorHAnsi"/>
          <w:b/>
          <w:bCs/>
          <w:color w:val="auto"/>
          <w:sz w:val="22"/>
          <w:szCs w:val="22"/>
        </w:rPr>
      </w:pPr>
      <w:r w:rsidRPr="003D7F61">
        <w:rPr>
          <w:rFonts w:asciiTheme="minorHAnsi" w:hAnsiTheme="minorHAnsi" w:cstheme="minorHAnsi"/>
          <w:b/>
          <w:bCs/>
          <w:color w:val="auto"/>
          <w:sz w:val="22"/>
          <w:szCs w:val="22"/>
        </w:rPr>
        <w:t>CONFLICTS OF INTEREST</w:t>
      </w:r>
    </w:p>
    <w:p w14:paraId="29F47C1C" w14:textId="77777777" w:rsidR="00595575" w:rsidRPr="003D7F61" w:rsidRDefault="008C60B7" w:rsidP="00DC6EF1">
      <w:pPr>
        <w:pStyle w:val="Default"/>
        <w:jc w:val="both"/>
        <w:rPr>
          <w:rFonts w:asciiTheme="minorHAnsi" w:hAnsiTheme="minorHAnsi" w:cstheme="minorHAnsi"/>
          <w:b/>
          <w:bCs/>
          <w:color w:val="auto"/>
          <w:sz w:val="22"/>
          <w:szCs w:val="22"/>
        </w:rPr>
      </w:pPr>
    </w:p>
    <w:p w14:paraId="234A0AFA" w14:textId="77777777" w:rsidR="00595575" w:rsidRPr="003D7F61" w:rsidRDefault="00AC75BC" w:rsidP="00DC6EF1">
      <w:pPr>
        <w:pStyle w:val="Default"/>
        <w:numPr>
          <w:ilvl w:val="1"/>
          <w:numId w:val="34"/>
        </w:numPr>
        <w:jc w:val="both"/>
        <w:rPr>
          <w:rFonts w:asciiTheme="minorHAnsi" w:hAnsiTheme="minorHAnsi" w:cstheme="minorHAnsi"/>
          <w:b/>
          <w:bCs/>
          <w:color w:val="auto"/>
          <w:sz w:val="22"/>
          <w:szCs w:val="22"/>
        </w:rPr>
      </w:pPr>
      <w:r w:rsidRPr="003D7F61">
        <w:rPr>
          <w:rFonts w:asciiTheme="minorHAnsi" w:hAnsiTheme="minorHAnsi" w:cstheme="minorHAnsi"/>
          <w:color w:val="auto"/>
          <w:sz w:val="22"/>
          <w:szCs w:val="22"/>
        </w:rPr>
        <w:t>A conflict of interest arises where a Board Member, a close associate, immediate family, business, organisation or employer has an interest in a matter which is the same as, connected to or may be affected by the matter under discussion.</w:t>
      </w:r>
    </w:p>
    <w:p w14:paraId="6A93D343" w14:textId="77777777" w:rsidR="00595575" w:rsidRDefault="008C60B7" w:rsidP="00DC6EF1">
      <w:pPr>
        <w:pStyle w:val="Default"/>
        <w:jc w:val="both"/>
        <w:rPr>
          <w:rFonts w:asciiTheme="minorHAnsi" w:hAnsiTheme="minorHAnsi" w:cstheme="minorHAnsi"/>
          <w:color w:val="auto"/>
          <w:sz w:val="22"/>
          <w:szCs w:val="22"/>
        </w:rPr>
      </w:pPr>
    </w:p>
    <w:p w14:paraId="441CA541" w14:textId="77777777" w:rsidR="007D615E" w:rsidRDefault="00AC75BC" w:rsidP="007D615E">
      <w:pPr>
        <w:pStyle w:val="Default"/>
        <w:numPr>
          <w:ilvl w:val="1"/>
          <w:numId w:val="34"/>
        </w:numPr>
        <w:jc w:val="both"/>
        <w:rPr>
          <w:rFonts w:asciiTheme="minorHAnsi" w:hAnsiTheme="minorHAnsi" w:cstheme="minorHAnsi"/>
          <w:color w:val="auto"/>
          <w:sz w:val="22"/>
          <w:szCs w:val="22"/>
        </w:rPr>
      </w:pPr>
      <w:r w:rsidRPr="007D615E">
        <w:rPr>
          <w:rFonts w:asciiTheme="minorHAnsi" w:hAnsiTheme="minorHAnsi" w:cstheme="minorHAnsi"/>
          <w:color w:val="auto"/>
          <w:sz w:val="22"/>
          <w:szCs w:val="22"/>
        </w:rPr>
        <w:t xml:space="preserve">A Register of Interests shall be established and completed by all members of the Board. This shall be made available to the Chair at all meetings. The </w:t>
      </w:r>
      <w:r>
        <w:rPr>
          <w:rFonts w:asciiTheme="minorHAnsi" w:hAnsiTheme="minorHAnsi" w:cstheme="minorHAnsi"/>
          <w:color w:val="auto"/>
          <w:sz w:val="22"/>
          <w:szCs w:val="22"/>
        </w:rPr>
        <w:t>LTD Delivery Team</w:t>
      </w:r>
      <w:r w:rsidRPr="007D615E">
        <w:rPr>
          <w:rFonts w:asciiTheme="minorHAnsi" w:hAnsiTheme="minorHAnsi" w:cstheme="minorHAnsi"/>
          <w:color w:val="auto"/>
          <w:sz w:val="22"/>
          <w:szCs w:val="22"/>
        </w:rPr>
        <w:t xml:space="preserve"> will maintain a register of Board Member interests that will be reviewed annually to ensure it is up to date.</w:t>
      </w:r>
    </w:p>
    <w:p w14:paraId="19FC8861" w14:textId="77777777" w:rsidR="007D615E" w:rsidRPr="007D615E" w:rsidRDefault="008C60B7" w:rsidP="007D615E">
      <w:pPr>
        <w:pStyle w:val="Default"/>
        <w:jc w:val="both"/>
        <w:rPr>
          <w:rFonts w:asciiTheme="minorHAnsi" w:hAnsiTheme="minorHAnsi" w:cstheme="minorHAnsi"/>
          <w:color w:val="auto"/>
          <w:sz w:val="22"/>
          <w:szCs w:val="22"/>
        </w:rPr>
      </w:pPr>
    </w:p>
    <w:p w14:paraId="0808BBF2" w14:textId="77777777" w:rsidR="007D615E" w:rsidRPr="007D615E" w:rsidRDefault="00AC75BC" w:rsidP="00DC6EF1">
      <w:pPr>
        <w:pStyle w:val="Default"/>
        <w:numPr>
          <w:ilvl w:val="1"/>
          <w:numId w:val="34"/>
        </w:numPr>
        <w:jc w:val="both"/>
        <w:rPr>
          <w:rFonts w:asciiTheme="minorHAnsi" w:hAnsiTheme="minorHAnsi" w:cstheme="minorHAnsi"/>
          <w:color w:val="auto"/>
          <w:sz w:val="22"/>
          <w:szCs w:val="22"/>
        </w:rPr>
      </w:pPr>
      <w:r w:rsidRPr="007D615E">
        <w:rPr>
          <w:rFonts w:asciiTheme="minorHAnsi" w:hAnsiTheme="minorHAnsi" w:cstheme="minorHAnsi"/>
          <w:color w:val="auto"/>
          <w:sz w:val="22"/>
          <w:szCs w:val="22"/>
        </w:rPr>
        <w:t>At a meeting, Board Members must declare any interest, which they have in any matter to be considered at that meeting. The Board may, at any time authorise a Member to remain in the meeting whilst a matter in which they have or may have a conflict of interest is discussed, then a Member may speak on the item but must not vote on it.</w:t>
      </w:r>
    </w:p>
    <w:p w14:paraId="521EEA0F" w14:textId="77777777" w:rsidR="00595575" w:rsidRPr="003D7F61" w:rsidRDefault="008C60B7" w:rsidP="00DC6EF1">
      <w:pPr>
        <w:pStyle w:val="Default"/>
        <w:jc w:val="both"/>
        <w:rPr>
          <w:rFonts w:asciiTheme="minorHAnsi" w:hAnsiTheme="minorHAnsi" w:cstheme="minorHAnsi"/>
          <w:color w:val="auto"/>
          <w:sz w:val="22"/>
          <w:szCs w:val="22"/>
        </w:rPr>
      </w:pPr>
    </w:p>
    <w:p w14:paraId="070635AB" w14:textId="77777777" w:rsidR="00260C7B" w:rsidRPr="003D7F61" w:rsidRDefault="00AC75BC" w:rsidP="00DC6EF1">
      <w:pPr>
        <w:pStyle w:val="Default"/>
        <w:jc w:val="both"/>
        <w:rPr>
          <w:rFonts w:asciiTheme="minorHAnsi" w:hAnsiTheme="minorHAnsi" w:cstheme="minorHAnsi"/>
          <w:color w:val="auto"/>
          <w:sz w:val="22"/>
          <w:szCs w:val="22"/>
        </w:rPr>
      </w:pPr>
      <w:r w:rsidRPr="003D7F61">
        <w:rPr>
          <w:rFonts w:asciiTheme="minorHAnsi" w:hAnsiTheme="minorHAnsi" w:cstheme="minorHAnsi"/>
          <w:b/>
          <w:bCs/>
          <w:color w:val="auto"/>
          <w:sz w:val="22"/>
          <w:szCs w:val="22"/>
        </w:rPr>
        <w:t xml:space="preserve">Registration of Gifts and Hospitality </w:t>
      </w:r>
    </w:p>
    <w:p w14:paraId="14458A09" w14:textId="77777777" w:rsidR="00595575" w:rsidRPr="003D7F61" w:rsidRDefault="008C60B7" w:rsidP="00DC6EF1">
      <w:pPr>
        <w:pStyle w:val="Default"/>
        <w:jc w:val="both"/>
        <w:rPr>
          <w:rFonts w:asciiTheme="minorHAnsi" w:hAnsiTheme="minorHAnsi" w:cstheme="minorHAnsi"/>
          <w:color w:val="auto"/>
          <w:sz w:val="22"/>
          <w:szCs w:val="22"/>
        </w:rPr>
      </w:pPr>
    </w:p>
    <w:p w14:paraId="4ACD357D" w14:textId="77777777" w:rsidR="00595575" w:rsidRPr="003D7F61" w:rsidRDefault="00AC75BC" w:rsidP="00DC6EF1">
      <w:pPr>
        <w:pStyle w:val="Default"/>
        <w:numPr>
          <w:ilvl w:val="1"/>
          <w:numId w:val="34"/>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Board Members must register in the Register of Members Gifts and Hospitality, held by the </w:t>
      </w:r>
      <w:r>
        <w:rPr>
          <w:rFonts w:asciiTheme="minorHAnsi" w:hAnsiTheme="minorHAnsi" w:cstheme="minorHAnsi"/>
          <w:color w:val="auto"/>
          <w:sz w:val="22"/>
          <w:szCs w:val="22"/>
        </w:rPr>
        <w:t>LTD Delivery Team,</w:t>
      </w:r>
      <w:r w:rsidRPr="003D7F61">
        <w:rPr>
          <w:rFonts w:asciiTheme="minorHAnsi" w:hAnsiTheme="minorHAnsi" w:cstheme="minorHAnsi"/>
          <w:color w:val="auto"/>
          <w:sz w:val="22"/>
          <w:szCs w:val="22"/>
        </w:rPr>
        <w:t xml:space="preserve"> any gift or hospitality worth £5 or over received (or offered), in connection with their official duties as a Board Member and the source of that gift or hospitality (or offer) within 28 days of receiving it. Acceptance by Board Members of hospitality through attendance at relevant events, conferences and other Board related activity is acceptable where it is clear the hospitality is corporate rather than personal. </w:t>
      </w:r>
    </w:p>
    <w:p w14:paraId="3D89DB6B" w14:textId="77777777" w:rsidR="00595575" w:rsidRPr="003D7F61" w:rsidRDefault="008C60B7" w:rsidP="00DC6EF1">
      <w:pPr>
        <w:pStyle w:val="Default"/>
        <w:ind w:left="360"/>
        <w:jc w:val="both"/>
        <w:rPr>
          <w:rFonts w:asciiTheme="minorHAnsi" w:hAnsiTheme="minorHAnsi" w:cstheme="minorHAnsi"/>
          <w:color w:val="auto"/>
          <w:sz w:val="22"/>
          <w:szCs w:val="22"/>
        </w:rPr>
      </w:pPr>
    </w:p>
    <w:p w14:paraId="6CB37DFF" w14:textId="77777777" w:rsidR="00787BFD" w:rsidRPr="003D7F61" w:rsidRDefault="00AC75BC" w:rsidP="00DC6EF1">
      <w:pPr>
        <w:pStyle w:val="Default"/>
        <w:numPr>
          <w:ilvl w:val="0"/>
          <w:numId w:val="36"/>
        </w:numPr>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 xml:space="preserve">Complaints where a person has reason to believe that the conduct of a Board Member of the LTB has fallen short of the standards set out above, encapsulated in the Nolan Principles, a complaint may be made in writing to; </w:t>
      </w:r>
    </w:p>
    <w:p w14:paraId="3CF58F95" w14:textId="77777777" w:rsidR="00787BFD" w:rsidRPr="003D7F61" w:rsidRDefault="008C60B7" w:rsidP="00DC6EF1">
      <w:pPr>
        <w:pStyle w:val="Default"/>
        <w:jc w:val="both"/>
        <w:rPr>
          <w:rFonts w:asciiTheme="minorHAnsi" w:hAnsiTheme="minorHAnsi" w:cstheme="minorHAnsi"/>
          <w:color w:val="auto"/>
          <w:sz w:val="22"/>
          <w:szCs w:val="22"/>
        </w:rPr>
      </w:pPr>
    </w:p>
    <w:p w14:paraId="339208FE" w14:textId="77777777" w:rsidR="00260C7B" w:rsidRPr="003D7F61" w:rsidRDefault="00AC75BC" w:rsidP="00DC6EF1">
      <w:pPr>
        <w:pStyle w:val="Default"/>
        <w:ind w:left="36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Governance Team</w:t>
      </w:r>
    </w:p>
    <w:p w14:paraId="046FC527" w14:textId="77777777" w:rsidR="00260C7B" w:rsidRPr="003D7F61" w:rsidRDefault="00AC75BC" w:rsidP="00DC6EF1">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South </w:t>
      </w:r>
      <w:proofErr w:type="spellStart"/>
      <w:r>
        <w:rPr>
          <w:rFonts w:asciiTheme="minorHAnsi" w:hAnsiTheme="minorHAnsi" w:cstheme="minorHAnsi"/>
          <w:color w:val="auto"/>
          <w:sz w:val="22"/>
          <w:szCs w:val="22"/>
        </w:rPr>
        <w:t>Ribble</w:t>
      </w:r>
      <w:proofErr w:type="spellEnd"/>
      <w:r>
        <w:rPr>
          <w:rFonts w:asciiTheme="minorHAnsi" w:hAnsiTheme="minorHAnsi" w:cstheme="minorHAnsi"/>
          <w:color w:val="auto"/>
          <w:sz w:val="22"/>
          <w:szCs w:val="22"/>
        </w:rPr>
        <w:t xml:space="preserve"> </w:t>
      </w:r>
      <w:r w:rsidRPr="003D7F61">
        <w:rPr>
          <w:rFonts w:asciiTheme="minorHAnsi" w:hAnsiTheme="minorHAnsi" w:cstheme="minorHAnsi"/>
          <w:color w:val="auto"/>
          <w:sz w:val="22"/>
          <w:szCs w:val="22"/>
        </w:rPr>
        <w:t xml:space="preserve">Borough Council </w:t>
      </w:r>
    </w:p>
    <w:p w14:paraId="4EEB2A94" w14:textId="77777777" w:rsidR="00787BFD" w:rsidRPr="003D7F61" w:rsidRDefault="00AC75BC" w:rsidP="00DC6EF1">
      <w:pPr>
        <w:pStyle w:val="Default"/>
        <w:ind w:left="36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Civic Centre</w:t>
      </w:r>
    </w:p>
    <w:p w14:paraId="2ECD5F8F" w14:textId="77777777" w:rsidR="00787BFD" w:rsidRPr="003D7F61" w:rsidRDefault="00AC75BC" w:rsidP="00DC6EF1">
      <w:pPr>
        <w:pStyle w:val="Default"/>
        <w:ind w:left="36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West Paddock</w:t>
      </w:r>
    </w:p>
    <w:p w14:paraId="17D7CB17" w14:textId="77777777" w:rsidR="00787BFD" w:rsidRPr="003D7F61" w:rsidRDefault="00AC75BC" w:rsidP="00DC6EF1">
      <w:pPr>
        <w:pStyle w:val="Default"/>
        <w:ind w:left="36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Leyland</w:t>
      </w:r>
    </w:p>
    <w:p w14:paraId="4C96F889" w14:textId="77777777" w:rsidR="00260C7B" w:rsidRPr="003D7F61" w:rsidRDefault="00AC75BC" w:rsidP="00DC6EF1">
      <w:pPr>
        <w:pStyle w:val="Default"/>
        <w:ind w:left="360"/>
        <w:jc w:val="both"/>
        <w:rPr>
          <w:rFonts w:asciiTheme="minorHAnsi" w:hAnsiTheme="minorHAnsi" w:cstheme="minorHAnsi"/>
          <w:color w:val="auto"/>
          <w:sz w:val="22"/>
          <w:szCs w:val="22"/>
        </w:rPr>
      </w:pPr>
      <w:r w:rsidRPr="003D7F61">
        <w:rPr>
          <w:rFonts w:asciiTheme="minorHAnsi" w:hAnsiTheme="minorHAnsi" w:cstheme="minorHAnsi"/>
          <w:color w:val="auto"/>
          <w:sz w:val="22"/>
          <w:szCs w:val="22"/>
        </w:rPr>
        <w:t>PR25 1DH </w:t>
      </w:r>
    </w:p>
    <w:p w14:paraId="56C98F09" w14:textId="77777777" w:rsidR="00DC6EF1" w:rsidRPr="003D7F61" w:rsidRDefault="008C60B7" w:rsidP="007D615E">
      <w:pPr>
        <w:pStyle w:val="Default"/>
        <w:jc w:val="both"/>
        <w:rPr>
          <w:rFonts w:asciiTheme="minorHAnsi" w:hAnsiTheme="minorHAnsi" w:cstheme="minorHAnsi"/>
          <w:color w:val="auto"/>
          <w:sz w:val="22"/>
          <w:szCs w:val="22"/>
        </w:rPr>
      </w:pPr>
    </w:p>
    <w:p w14:paraId="0D81425C" w14:textId="77777777" w:rsidR="00DC6EF1" w:rsidRPr="003D7F61" w:rsidRDefault="008C60B7" w:rsidP="00DC6EF1">
      <w:pPr>
        <w:pStyle w:val="Default"/>
        <w:ind w:left="360"/>
        <w:jc w:val="both"/>
        <w:rPr>
          <w:rFonts w:asciiTheme="minorHAnsi" w:hAnsiTheme="minorHAnsi" w:cstheme="minorHAnsi"/>
          <w:color w:val="auto"/>
          <w:sz w:val="22"/>
          <w:szCs w:val="22"/>
        </w:rPr>
      </w:pPr>
    </w:p>
    <w:p w14:paraId="32DB8117" w14:textId="77777777" w:rsidR="00DC6EF1" w:rsidRPr="003D7F61" w:rsidRDefault="008C60B7" w:rsidP="00DC6EF1">
      <w:pPr>
        <w:pStyle w:val="Default"/>
        <w:ind w:left="360"/>
        <w:jc w:val="both"/>
        <w:rPr>
          <w:rFonts w:asciiTheme="minorHAnsi" w:hAnsiTheme="minorHAnsi" w:cstheme="minorHAnsi"/>
          <w:color w:val="auto"/>
          <w:sz w:val="22"/>
          <w:szCs w:val="22"/>
        </w:rPr>
      </w:pPr>
    </w:p>
    <w:p w14:paraId="29F415A4" w14:textId="77777777" w:rsidR="00DC6EF1" w:rsidRPr="003D7F61" w:rsidRDefault="008C60B7" w:rsidP="00DC6EF1">
      <w:pPr>
        <w:pStyle w:val="Default"/>
        <w:ind w:left="360"/>
        <w:jc w:val="both"/>
        <w:rPr>
          <w:rFonts w:asciiTheme="minorHAnsi" w:hAnsiTheme="minorHAnsi" w:cstheme="minorHAnsi"/>
          <w:color w:val="auto"/>
          <w:sz w:val="22"/>
          <w:szCs w:val="22"/>
        </w:rPr>
      </w:pPr>
    </w:p>
    <w:p w14:paraId="13EEF698" w14:textId="77777777" w:rsidR="007D615E" w:rsidRDefault="008C60B7" w:rsidP="00A50213">
      <w:pPr>
        <w:pStyle w:val="Default"/>
        <w:rPr>
          <w:rFonts w:asciiTheme="minorHAnsi" w:hAnsiTheme="minorHAnsi" w:cstheme="minorHAnsi"/>
          <w:b/>
          <w:bCs/>
          <w:color w:val="auto"/>
          <w:sz w:val="22"/>
          <w:szCs w:val="22"/>
        </w:rPr>
      </w:pPr>
    </w:p>
    <w:p w14:paraId="5176D9AB" w14:textId="77777777" w:rsidR="00DC6EF1" w:rsidRPr="003D7F61" w:rsidRDefault="00AC75BC" w:rsidP="007D615E">
      <w:pPr>
        <w:pStyle w:val="Default"/>
        <w:ind w:left="360"/>
        <w:jc w:val="center"/>
        <w:rPr>
          <w:rFonts w:asciiTheme="minorHAnsi" w:hAnsiTheme="minorHAnsi" w:cstheme="minorHAnsi"/>
          <w:b/>
          <w:bCs/>
          <w:color w:val="auto"/>
          <w:sz w:val="22"/>
          <w:szCs w:val="22"/>
        </w:rPr>
      </w:pPr>
      <w:r w:rsidRPr="003D7F61">
        <w:rPr>
          <w:rFonts w:asciiTheme="minorHAnsi" w:hAnsiTheme="minorHAnsi" w:cstheme="minorHAnsi"/>
          <w:b/>
          <w:bCs/>
          <w:color w:val="auto"/>
          <w:sz w:val="22"/>
          <w:szCs w:val="22"/>
        </w:rPr>
        <w:t>Appendix 2: Register of Interests Declaration Form</w:t>
      </w:r>
    </w:p>
    <w:p w14:paraId="578954A7" w14:textId="77777777" w:rsidR="00DC6EF1" w:rsidRPr="003D7F61" w:rsidRDefault="008C60B7" w:rsidP="00DC6EF1">
      <w:pPr>
        <w:jc w:val="both"/>
        <w:rPr>
          <w:rFonts w:cstheme="minorHAnsi"/>
        </w:rPr>
      </w:pPr>
    </w:p>
    <w:p w14:paraId="4A817B36" w14:textId="77777777" w:rsidR="00DC6EF1" w:rsidRPr="003D7F61" w:rsidRDefault="00AC75BC" w:rsidP="00DC6EF1">
      <w:pPr>
        <w:jc w:val="both"/>
        <w:rPr>
          <w:rFonts w:cstheme="minorHAnsi"/>
        </w:rPr>
      </w:pPr>
      <w:r w:rsidRPr="003D7F61">
        <w:rPr>
          <w:rFonts w:cstheme="minorHAnsi"/>
        </w:rPr>
        <w:t xml:space="preserve">I, …………………………………………………….…… as member of the Leyland Town Board have set out below my interests in accordance with the Town Deal Board’s term of reference and code of conduct. </w:t>
      </w:r>
    </w:p>
    <w:p w14:paraId="646099B6" w14:textId="77777777" w:rsidR="00DC6EF1" w:rsidRPr="003D7F61" w:rsidRDefault="00AC75BC" w:rsidP="00DC6EF1">
      <w:pPr>
        <w:jc w:val="both"/>
        <w:rPr>
          <w:rFonts w:cstheme="minorHAnsi"/>
        </w:rPr>
      </w:pPr>
      <w:r w:rsidRPr="003D7F61">
        <w:rPr>
          <w:rFonts w:cstheme="minorHAnsi"/>
        </w:rPr>
        <w:t xml:space="preserve">Please give details of interest, specifying dates and endings of appointments for the following: </w:t>
      </w:r>
    </w:p>
    <w:p w14:paraId="68F5C5D0" w14:textId="77777777" w:rsidR="00DC6EF1" w:rsidRPr="003D7F61" w:rsidRDefault="00AC75BC" w:rsidP="00DC6EF1">
      <w:pPr>
        <w:pStyle w:val="ListParagraph"/>
        <w:numPr>
          <w:ilvl w:val="0"/>
          <w:numId w:val="38"/>
        </w:numPr>
        <w:jc w:val="both"/>
        <w:rPr>
          <w:rFonts w:cstheme="minorHAnsi"/>
        </w:rPr>
      </w:pPr>
      <w:r w:rsidRPr="003D7F61">
        <w:rPr>
          <w:rFonts w:cstheme="minorHAnsi"/>
        </w:rPr>
        <w:t>Current employment and any employment held in the last 12 months: ………………………………</w:t>
      </w:r>
      <w:r>
        <w:rPr>
          <w:rFonts w:cstheme="minorHAnsi"/>
        </w:rPr>
        <w:t>…</w:t>
      </w:r>
    </w:p>
    <w:p w14:paraId="37B2AF94" w14:textId="77777777" w:rsidR="00DC6EF1" w:rsidRPr="003D7F61" w:rsidRDefault="008C60B7" w:rsidP="00DC6EF1">
      <w:pPr>
        <w:pStyle w:val="ListParagraph"/>
        <w:jc w:val="both"/>
        <w:rPr>
          <w:rFonts w:cstheme="minorHAnsi"/>
        </w:rPr>
      </w:pPr>
    </w:p>
    <w:p w14:paraId="5D0693A3" w14:textId="77777777" w:rsidR="00DC6EF1" w:rsidRPr="003D7F61" w:rsidRDefault="00AC75BC" w:rsidP="00DC6EF1">
      <w:pPr>
        <w:pStyle w:val="ListParagraph"/>
        <w:numPr>
          <w:ilvl w:val="0"/>
          <w:numId w:val="38"/>
        </w:numPr>
        <w:jc w:val="both"/>
        <w:rPr>
          <w:rFonts w:cstheme="minorHAnsi"/>
        </w:rPr>
      </w:pPr>
      <w:r w:rsidRPr="003D7F61">
        <w:rPr>
          <w:rFonts w:cstheme="minorHAnsi"/>
        </w:rPr>
        <w:t>Details of all businesses in which I am a partner or sole proprietor: ………………………………………</w:t>
      </w:r>
    </w:p>
    <w:p w14:paraId="605AAA02" w14:textId="77777777" w:rsidR="00DC6EF1" w:rsidRPr="003D7F61" w:rsidRDefault="008C60B7" w:rsidP="00DC6EF1">
      <w:pPr>
        <w:pStyle w:val="ListParagraph"/>
        <w:jc w:val="both"/>
        <w:rPr>
          <w:rFonts w:cstheme="minorHAnsi"/>
        </w:rPr>
      </w:pPr>
    </w:p>
    <w:p w14:paraId="1138E7BF" w14:textId="77777777" w:rsidR="00DC6EF1" w:rsidRPr="003D7F61" w:rsidRDefault="00AC75BC" w:rsidP="00DC6EF1">
      <w:pPr>
        <w:pStyle w:val="ListParagraph"/>
        <w:numPr>
          <w:ilvl w:val="0"/>
          <w:numId w:val="38"/>
        </w:numPr>
        <w:jc w:val="both"/>
        <w:rPr>
          <w:rFonts w:cstheme="minorHAnsi"/>
        </w:rPr>
      </w:pPr>
      <w:r w:rsidRPr="003D7F61">
        <w:rPr>
          <w:rFonts w:cstheme="minorHAnsi"/>
        </w:rPr>
        <w:t>Current appointments (voluntary or otherwise) e.g. trusteeships, directorships, tribunals etc.:</w:t>
      </w:r>
    </w:p>
    <w:p w14:paraId="4F1F35C5" w14:textId="77777777" w:rsidR="00DC6EF1" w:rsidRPr="003D7F61" w:rsidRDefault="00AC75BC" w:rsidP="00DC6EF1">
      <w:pPr>
        <w:pStyle w:val="ListParagraph"/>
        <w:jc w:val="both"/>
        <w:rPr>
          <w:rFonts w:cstheme="minorHAnsi"/>
        </w:rPr>
      </w:pPr>
      <w:r w:rsidRPr="003D7F61">
        <w:rPr>
          <w:rFonts w:cstheme="minorHAnsi"/>
        </w:rPr>
        <w:t>……………………………….……………………………….……………………………….……………………………….……………………………….……………………………….……………………………….……………………………….……………………………….……………………………….……………………………….……………………………….……………………………….……..</w:t>
      </w:r>
    </w:p>
    <w:p w14:paraId="7B5EA6EC" w14:textId="77777777" w:rsidR="00DC6EF1" w:rsidRPr="003D7F61" w:rsidRDefault="008C60B7" w:rsidP="00DC6EF1">
      <w:pPr>
        <w:pStyle w:val="ListParagraph"/>
        <w:jc w:val="both"/>
        <w:rPr>
          <w:rFonts w:cstheme="minorHAnsi"/>
        </w:rPr>
      </w:pPr>
    </w:p>
    <w:p w14:paraId="79369C33" w14:textId="77777777" w:rsidR="00DC6EF1" w:rsidRPr="003D7F61" w:rsidRDefault="00AC75BC" w:rsidP="00DC6EF1">
      <w:pPr>
        <w:pStyle w:val="ListParagraph"/>
        <w:numPr>
          <w:ilvl w:val="0"/>
          <w:numId w:val="38"/>
        </w:numPr>
        <w:jc w:val="both"/>
        <w:rPr>
          <w:rFonts w:cstheme="minorHAnsi"/>
        </w:rPr>
      </w:pPr>
      <w:r w:rsidRPr="003D7F61">
        <w:rPr>
          <w:rFonts w:cstheme="minorHAnsi"/>
        </w:rPr>
        <w:t>Current membership of any professional bodies, special interest groups or mutual support organisations: ……………………………….……………………………….……………………………….……………………………….……………………………….……………………………….……………………………….……………………………….……………………………….……………………………….……………………………….……………………………….……………………………………..</w:t>
      </w:r>
    </w:p>
    <w:p w14:paraId="3F134318" w14:textId="77777777" w:rsidR="00DC6EF1" w:rsidRPr="003D7F61" w:rsidRDefault="008C60B7" w:rsidP="00DC6EF1">
      <w:pPr>
        <w:pStyle w:val="ListParagraph"/>
        <w:jc w:val="both"/>
        <w:rPr>
          <w:rFonts w:cstheme="minorHAnsi"/>
        </w:rPr>
      </w:pPr>
    </w:p>
    <w:p w14:paraId="6101BF37" w14:textId="77777777" w:rsidR="00DC6EF1" w:rsidRPr="0052701E" w:rsidRDefault="00AC75BC" w:rsidP="0052701E">
      <w:pPr>
        <w:pStyle w:val="ListParagraph"/>
        <w:numPr>
          <w:ilvl w:val="0"/>
          <w:numId w:val="38"/>
        </w:numPr>
        <w:rPr>
          <w:rFonts w:cstheme="minorHAnsi"/>
        </w:rPr>
      </w:pPr>
      <w:r w:rsidRPr="003D7F61">
        <w:rPr>
          <w:rFonts w:cstheme="minorHAnsi"/>
        </w:rPr>
        <w:t xml:space="preserve">Gifts or hospitality offered to you by external bodies and whether this was declined or </w:t>
      </w:r>
      <w:r w:rsidRPr="0052701E">
        <w:rPr>
          <w:rFonts w:cstheme="minorHAnsi"/>
        </w:rPr>
        <w:t>accepted in the last twelve months: ……………………………….……………………………….……………………………….……………………………….……………………………….……………………………….……………………………….……………………………….………………………..</w:t>
      </w:r>
    </w:p>
    <w:p w14:paraId="1B119678" w14:textId="77777777" w:rsidR="00DC6EF1" w:rsidRPr="003D7F61" w:rsidRDefault="008C60B7" w:rsidP="00DC6EF1">
      <w:pPr>
        <w:pStyle w:val="ListParagraph"/>
        <w:jc w:val="both"/>
        <w:rPr>
          <w:rFonts w:cstheme="minorHAnsi"/>
        </w:rPr>
      </w:pPr>
    </w:p>
    <w:p w14:paraId="0CC64C3E" w14:textId="77777777" w:rsidR="00DC6EF1" w:rsidRPr="003D7F61" w:rsidRDefault="00AC75BC" w:rsidP="00DC6EF1">
      <w:pPr>
        <w:pStyle w:val="ListParagraph"/>
        <w:numPr>
          <w:ilvl w:val="0"/>
          <w:numId w:val="38"/>
        </w:numPr>
        <w:jc w:val="both"/>
        <w:rPr>
          <w:rFonts w:cstheme="minorHAnsi"/>
        </w:rPr>
      </w:pPr>
      <w:r w:rsidRPr="003D7F61">
        <w:rPr>
          <w:rFonts w:cstheme="minorHAnsi"/>
        </w:rPr>
        <w:t xml:space="preserve">Details of existing business interests, company directorships and trusteeships of immediate family (to include spouse/ partner, siblings, </w:t>
      </w:r>
      <w:proofErr w:type="gramStart"/>
      <w:r w:rsidRPr="003D7F61">
        <w:rPr>
          <w:rFonts w:cstheme="minorHAnsi"/>
        </w:rPr>
        <w:t>children</w:t>
      </w:r>
      <w:proofErr w:type="gramEnd"/>
      <w:r w:rsidRPr="003D7F61">
        <w:rPr>
          <w:rFonts w:cstheme="minorHAnsi"/>
        </w:rPr>
        <w:t xml:space="preserve"> and parents):</w:t>
      </w:r>
    </w:p>
    <w:p w14:paraId="2E67A76A" w14:textId="77777777" w:rsidR="00DC6EF1" w:rsidRPr="003D7F61" w:rsidRDefault="00AC75BC" w:rsidP="00DC6EF1">
      <w:pPr>
        <w:pStyle w:val="ListParagraph"/>
        <w:jc w:val="both"/>
        <w:rPr>
          <w:rFonts w:cstheme="minorHAnsi"/>
        </w:rPr>
      </w:pPr>
      <w:r w:rsidRPr="003D7F61">
        <w:rPr>
          <w:rFonts w:cstheme="minorHAnsi"/>
        </w:rPr>
        <w:t>……………………………….……………………………….……………………………….……………………………….……………………………….………………………………….……………………………….……………………………….………………………</w:t>
      </w:r>
    </w:p>
    <w:p w14:paraId="598E4C85" w14:textId="77777777" w:rsidR="00DC6EF1" w:rsidRDefault="00AC75BC" w:rsidP="000A0723">
      <w:pPr>
        <w:pStyle w:val="Default"/>
        <w:jc w:val="both"/>
        <w:rPr>
          <w:rFonts w:asciiTheme="minorHAnsi" w:hAnsiTheme="minorHAnsi" w:cstheme="minorHAnsi"/>
          <w:color w:val="auto"/>
          <w:sz w:val="22"/>
          <w:szCs w:val="22"/>
        </w:rPr>
      </w:pPr>
      <w:r w:rsidRPr="009B57DB">
        <w:rPr>
          <w:rFonts w:asciiTheme="minorHAnsi" w:hAnsiTheme="minorHAnsi" w:cstheme="minorHAnsi"/>
          <w:color w:val="auto"/>
          <w:sz w:val="22"/>
          <w:szCs w:val="22"/>
        </w:rPr>
        <w:t xml:space="preserve">To the best of my knowledge, the above information is complete and correct. I undertake to update the information provided within 28 calendar days of any information changing or a new interest becoming registrable and to review the accuracy of the information on an annual basis.  </w:t>
      </w:r>
      <w:r>
        <w:rPr>
          <w:rFonts w:asciiTheme="minorHAnsi" w:hAnsiTheme="minorHAnsi" w:cstheme="minorHAnsi"/>
          <w:color w:val="auto"/>
          <w:sz w:val="22"/>
          <w:szCs w:val="22"/>
        </w:rPr>
        <w:t>I undertake to</w:t>
      </w:r>
      <w:r w:rsidRPr="007D615E">
        <w:rPr>
          <w:rFonts w:asciiTheme="minorHAnsi" w:hAnsiTheme="minorHAnsi" w:cstheme="minorHAnsi"/>
          <w:color w:val="auto"/>
          <w:sz w:val="22"/>
          <w:szCs w:val="22"/>
        </w:rPr>
        <w:t xml:space="preserve"> declare any interest which </w:t>
      </w:r>
      <w:r>
        <w:rPr>
          <w:rFonts w:asciiTheme="minorHAnsi" w:hAnsiTheme="minorHAnsi" w:cstheme="minorHAnsi"/>
          <w:color w:val="auto"/>
          <w:sz w:val="22"/>
          <w:szCs w:val="22"/>
        </w:rPr>
        <w:t>I</w:t>
      </w:r>
      <w:r w:rsidRPr="007D615E">
        <w:rPr>
          <w:rFonts w:asciiTheme="minorHAnsi" w:hAnsiTheme="minorHAnsi" w:cstheme="minorHAnsi"/>
          <w:color w:val="auto"/>
          <w:sz w:val="22"/>
          <w:szCs w:val="22"/>
        </w:rPr>
        <w:t xml:space="preserve"> have in any matter</w:t>
      </w:r>
      <w:r>
        <w:rPr>
          <w:rFonts w:asciiTheme="minorHAnsi" w:hAnsiTheme="minorHAnsi" w:cstheme="minorHAnsi"/>
          <w:color w:val="auto"/>
          <w:sz w:val="22"/>
          <w:szCs w:val="22"/>
        </w:rPr>
        <w:t>,</w:t>
      </w:r>
      <w:r w:rsidRPr="007D615E">
        <w:rPr>
          <w:rFonts w:asciiTheme="minorHAnsi" w:hAnsiTheme="minorHAnsi" w:cstheme="minorHAnsi"/>
          <w:color w:val="auto"/>
          <w:sz w:val="22"/>
          <w:szCs w:val="22"/>
        </w:rPr>
        <w:t xml:space="preserve"> to be considered at </w:t>
      </w:r>
      <w:r>
        <w:rPr>
          <w:rFonts w:asciiTheme="minorHAnsi" w:hAnsiTheme="minorHAnsi" w:cstheme="minorHAnsi"/>
          <w:color w:val="auto"/>
          <w:sz w:val="22"/>
          <w:szCs w:val="22"/>
        </w:rPr>
        <w:t>a meeting.</w:t>
      </w:r>
    </w:p>
    <w:p w14:paraId="431A814D" w14:textId="77777777" w:rsidR="000A0723" w:rsidRPr="000A0723" w:rsidRDefault="008C60B7" w:rsidP="000A0723">
      <w:pPr>
        <w:pStyle w:val="Default"/>
        <w:jc w:val="both"/>
        <w:rPr>
          <w:rFonts w:asciiTheme="minorHAnsi" w:hAnsiTheme="minorHAnsi" w:cstheme="minorHAnsi"/>
          <w:color w:val="auto"/>
          <w:sz w:val="22"/>
          <w:szCs w:val="22"/>
        </w:rPr>
      </w:pPr>
    </w:p>
    <w:p w14:paraId="6ADF51E5" w14:textId="77777777" w:rsidR="00DC6EF1" w:rsidRPr="003D7F61" w:rsidRDefault="00AC75BC" w:rsidP="00DC6EF1">
      <w:pPr>
        <w:jc w:val="both"/>
        <w:rPr>
          <w:rFonts w:cstheme="minorHAnsi"/>
        </w:rPr>
      </w:pPr>
      <w:r w:rsidRPr="003D7F61">
        <w:rPr>
          <w:rFonts w:cstheme="minorHAnsi"/>
        </w:rPr>
        <w:t xml:space="preserve">I give my consent for it to be used for the purposes described in the Terms of Reference and Code of Conduct and for no other purpose. </w:t>
      </w:r>
    </w:p>
    <w:p w14:paraId="14559FC0" w14:textId="77777777" w:rsidR="000A0723" w:rsidRPr="003D7F61" w:rsidRDefault="00AC75BC" w:rsidP="00DC6EF1">
      <w:pPr>
        <w:jc w:val="both"/>
        <w:rPr>
          <w:rFonts w:cstheme="minorHAnsi"/>
        </w:rPr>
      </w:pPr>
      <w:r w:rsidRPr="003D7F61">
        <w:rPr>
          <w:rFonts w:cstheme="minorHAnsi"/>
        </w:rPr>
        <w:t xml:space="preserve">I give my consent for this notification to be published on the Leyland Town Deal website. </w:t>
      </w:r>
    </w:p>
    <w:p w14:paraId="33DE4F69" w14:textId="77777777" w:rsidR="00DC6EF1" w:rsidRPr="003D7F61" w:rsidRDefault="00AC75BC" w:rsidP="00DC6EF1">
      <w:pPr>
        <w:jc w:val="both"/>
        <w:rPr>
          <w:rFonts w:cstheme="minorHAnsi"/>
        </w:rPr>
      </w:pPr>
      <w:r w:rsidRPr="003D7F61">
        <w:rPr>
          <w:rFonts w:cstheme="minorHAnsi"/>
        </w:rPr>
        <w:t>I understand that by signing this notification I am also agreeing to abide by the LTB Code of Conduct.</w:t>
      </w:r>
    </w:p>
    <w:p w14:paraId="72992DA2" w14:textId="77777777" w:rsidR="000A0723" w:rsidRDefault="008C60B7" w:rsidP="00DC6EF1">
      <w:pPr>
        <w:jc w:val="both"/>
        <w:rPr>
          <w:rFonts w:cstheme="minorHAnsi"/>
        </w:rPr>
      </w:pPr>
    </w:p>
    <w:p w14:paraId="79788C6B" w14:textId="77777777" w:rsidR="00DC6EF1" w:rsidRPr="003D7F61" w:rsidRDefault="00AC75BC" w:rsidP="00DC6EF1">
      <w:pPr>
        <w:jc w:val="both"/>
        <w:rPr>
          <w:rFonts w:cstheme="minorHAnsi"/>
        </w:rPr>
      </w:pPr>
      <w:r w:rsidRPr="003D7F61">
        <w:rPr>
          <w:rFonts w:cstheme="minorHAnsi"/>
        </w:rPr>
        <w:t>Signed: ……………………………….……………………………</w:t>
      </w:r>
    </w:p>
    <w:p w14:paraId="20AFECB8" w14:textId="77777777" w:rsidR="00DC6EF1" w:rsidRPr="003D7F61" w:rsidRDefault="00AC75BC" w:rsidP="00DC6EF1">
      <w:pPr>
        <w:jc w:val="both"/>
        <w:rPr>
          <w:rFonts w:cstheme="minorHAnsi"/>
        </w:rPr>
      </w:pPr>
      <w:r w:rsidRPr="003D7F61">
        <w:rPr>
          <w:rFonts w:cstheme="minorHAnsi"/>
        </w:rPr>
        <w:t>Date: ……………………………….……………………………….</w:t>
      </w:r>
    </w:p>
    <w:sectPr w:rsidR="00DC6EF1" w:rsidRPr="003D7F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7B6C" w14:textId="77777777" w:rsidR="00A4522F" w:rsidRDefault="00AC75BC">
      <w:pPr>
        <w:spacing w:after="0" w:line="240" w:lineRule="auto"/>
      </w:pPr>
      <w:r>
        <w:separator/>
      </w:r>
    </w:p>
  </w:endnote>
  <w:endnote w:type="continuationSeparator" w:id="0">
    <w:p w14:paraId="47E27B46" w14:textId="77777777" w:rsidR="00A4522F" w:rsidRDefault="00AC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840148"/>
      <w:docPartObj>
        <w:docPartGallery w:val="Page Numbers (Bottom of Page)"/>
        <w:docPartUnique/>
      </w:docPartObj>
    </w:sdtPr>
    <w:sdtEndPr>
      <w:rPr>
        <w:color w:val="7F7F7F" w:themeColor="background1" w:themeShade="7F"/>
        <w:spacing w:val="60"/>
      </w:rPr>
    </w:sdtEndPr>
    <w:sdtContent>
      <w:p w14:paraId="53591499" w14:textId="77777777" w:rsidR="001A22AF" w:rsidRDefault="00AC75BC">
        <w:pPr>
          <w:pStyle w:val="Footer"/>
          <w:pBdr>
            <w:top w:val="single" w:sz="4" w:space="1" w:color="D9D9D9" w:themeColor="background1" w:themeShade="D9"/>
          </w:pBdr>
          <w:jc w:val="right"/>
        </w:pPr>
        <w:r w:rsidRPr="00C47A8F">
          <w:rPr>
            <w:sz w:val="20"/>
            <w:szCs w:val="20"/>
          </w:rPr>
          <w:fldChar w:fldCharType="begin"/>
        </w:r>
        <w:r w:rsidRPr="00C47A8F">
          <w:rPr>
            <w:sz w:val="20"/>
            <w:szCs w:val="20"/>
          </w:rPr>
          <w:instrText xml:space="preserve"> PAGE   \* MERGEFORMAT </w:instrText>
        </w:r>
        <w:r w:rsidRPr="00C47A8F">
          <w:rPr>
            <w:sz w:val="20"/>
            <w:szCs w:val="20"/>
          </w:rPr>
          <w:fldChar w:fldCharType="separate"/>
        </w:r>
        <w:r w:rsidRPr="00C47A8F">
          <w:rPr>
            <w:noProof/>
            <w:sz w:val="20"/>
            <w:szCs w:val="20"/>
          </w:rPr>
          <w:t>2</w:t>
        </w:r>
        <w:r w:rsidRPr="00C47A8F">
          <w:rPr>
            <w:noProof/>
            <w:sz w:val="20"/>
            <w:szCs w:val="20"/>
          </w:rPr>
          <w:fldChar w:fldCharType="end"/>
        </w:r>
        <w:r>
          <w:t xml:space="preserve"> </w:t>
        </w:r>
      </w:p>
    </w:sdtContent>
  </w:sdt>
  <w:p w14:paraId="1B781FA7" w14:textId="77777777" w:rsidR="001A22AF" w:rsidRDefault="008C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0E76" w14:textId="77777777" w:rsidR="00A4522F" w:rsidRDefault="00AC75BC">
      <w:pPr>
        <w:spacing w:after="0" w:line="240" w:lineRule="auto"/>
      </w:pPr>
      <w:r>
        <w:separator/>
      </w:r>
    </w:p>
  </w:footnote>
  <w:footnote w:type="continuationSeparator" w:id="0">
    <w:p w14:paraId="55EAEB8B" w14:textId="77777777" w:rsidR="00A4522F" w:rsidRDefault="00AC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D53E" w14:textId="77777777" w:rsidR="00260C7B" w:rsidRDefault="00AC75BC" w:rsidP="00FB49C9">
    <w:pPr>
      <w:pStyle w:val="Header"/>
    </w:pPr>
    <w:r>
      <w:rPr>
        <w:noProof/>
      </w:rPr>
      <w:drawing>
        <wp:anchor distT="0" distB="0" distL="114300" distR="114300" simplePos="0" relativeHeight="251657216" behindDoc="1" locked="0" layoutInCell="1" allowOverlap="1" wp14:anchorId="1CF26B75" wp14:editId="1B113BA7">
          <wp:simplePos x="0" y="0"/>
          <wp:positionH relativeFrom="column">
            <wp:posOffset>4895850</wp:posOffset>
          </wp:positionH>
          <wp:positionV relativeFrom="paragraph">
            <wp:posOffset>-11430</wp:posOffset>
          </wp:positionV>
          <wp:extent cx="1054100" cy="466725"/>
          <wp:effectExtent l="0" t="0" r="0" b="9525"/>
          <wp:wrapTight wrapText="bothSides">
            <wp:wrapPolygon edited="0">
              <wp:start x="0" y="0"/>
              <wp:lineTo x="0" y="21159"/>
              <wp:lineTo x="21080" y="21159"/>
              <wp:lineTo x="210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3249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41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2A2877" wp14:editId="0F5F6348">
          <wp:extent cx="1306057" cy="438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3511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26921" cy="445149"/>
                  </a:xfrm>
                  <a:prstGeom prst="rect">
                    <a:avLst/>
                  </a:prstGeom>
                  <a:noFill/>
                  <a:ln>
                    <a:noFill/>
                  </a:ln>
                </pic:spPr>
              </pic:pic>
            </a:graphicData>
          </a:graphic>
        </wp:inline>
      </w:drawing>
    </w:r>
  </w:p>
  <w:sdt>
    <w:sdtPr>
      <w:id w:val="-1931334831"/>
      <w:docPartObj>
        <w:docPartGallery w:val="Watermarks"/>
        <w:docPartUnique/>
      </w:docPartObj>
    </w:sdtPr>
    <w:sdtEndPr/>
    <w:sdtContent>
      <w:p w14:paraId="15D28BBC" w14:textId="77777777" w:rsidR="00260C7B" w:rsidRDefault="008C60B7">
        <w:pPr>
          <w:pStyle w:val="Header"/>
        </w:pPr>
        <w:r>
          <w:rPr>
            <w:noProof/>
          </w:rPr>
          <w:pict w14:anchorId="59707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E3A29C"/>
    <w:multiLevelType w:val="hybridMultilevel"/>
    <w:tmpl w:val="44CFC997"/>
    <w:lvl w:ilvl="0" w:tplc="25EC2640">
      <w:start w:val="1"/>
      <w:numFmt w:val="lowerLetter"/>
      <w:lvlText w:val=""/>
      <w:lvlJc w:val="left"/>
    </w:lvl>
    <w:lvl w:ilvl="1" w:tplc="C2D289A8">
      <w:numFmt w:val="decimal"/>
      <w:lvlText w:val=""/>
      <w:lvlJc w:val="left"/>
    </w:lvl>
    <w:lvl w:ilvl="2" w:tplc="9718EB06">
      <w:numFmt w:val="decimal"/>
      <w:lvlText w:val=""/>
      <w:lvlJc w:val="left"/>
    </w:lvl>
    <w:lvl w:ilvl="3" w:tplc="E1A8822A">
      <w:numFmt w:val="decimal"/>
      <w:lvlText w:val=""/>
      <w:lvlJc w:val="left"/>
    </w:lvl>
    <w:lvl w:ilvl="4" w:tplc="18968D2A">
      <w:numFmt w:val="decimal"/>
      <w:lvlText w:val=""/>
      <w:lvlJc w:val="left"/>
    </w:lvl>
    <w:lvl w:ilvl="5" w:tplc="F2F8D69A">
      <w:numFmt w:val="decimal"/>
      <w:lvlText w:val=""/>
      <w:lvlJc w:val="left"/>
    </w:lvl>
    <w:lvl w:ilvl="6" w:tplc="4C7E0918">
      <w:numFmt w:val="decimal"/>
      <w:lvlText w:val=""/>
      <w:lvlJc w:val="left"/>
    </w:lvl>
    <w:lvl w:ilvl="7" w:tplc="4D7050C2">
      <w:numFmt w:val="decimal"/>
      <w:lvlText w:val=""/>
      <w:lvlJc w:val="left"/>
    </w:lvl>
    <w:lvl w:ilvl="8" w:tplc="A6E645C8">
      <w:numFmt w:val="decimal"/>
      <w:lvlText w:val=""/>
      <w:lvlJc w:val="left"/>
    </w:lvl>
  </w:abstractNum>
  <w:abstractNum w:abstractNumId="1" w15:restartNumberingAfterBreak="0">
    <w:nsid w:val="8B985088"/>
    <w:multiLevelType w:val="hybridMultilevel"/>
    <w:tmpl w:val="2A3ABB93"/>
    <w:lvl w:ilvl="0" w:tplc="CB647860">
      <w:start w:val="1"/>
      <w:numFmt w:val="lowerLetter"/>
      <w:lvlText w:val=""/>
      <w:lvlJc w:val="left"/>
    </w:lvl>
    <w:lvl w:ilvl="1" w:tplc="86B06F94">
      <w:numFmt w:val="decimal"/>
      <w:lvlText w:val=""/>
      <w:lvlJc w:val="left"/>
    </w:lvl>
    <w:lvl w:ilvl="2" w:tplc="1F7C5DBE">
      <w:numFmt w:val="decimal"/>
      <w:lvlText w:val=""/>
      <w:lvlJc w:val="left"/>
    </w:lvl>
    <w:lvl w:ilvl="3" w:tplc="965A7CF0">
      <w:numFmt w:val="decimal"/>
      <w:lvlText w:val=""/>
      <w:lvlJc w:val="left"/>
    </w:lvl>
    <w:lvl w:ilvl="4" w:tplc="917011C8">
      <w:numFmt w:val="decimal"/>
      <w:lvlText w:val=""/>
      <w:lvlJc w:val="left"/>
    </w:lvl>
    <w:lvl w:ilvl="5" w:tplc="983A8952">
      <w:numFmt w:val="decimal"/>
      <w:lvlText w:val=""/>
      <w:lvlJc w:val="left"/>
    </w:lvl>
    <w:lvl w:ilvl="6" w:tplc="76761B24">
      <w:numFmt w:val="decimal"/>
      <w:lvlText w:val=""/>
      <w:lvlJc w:val="left"/>
    </w:lvl>
    <w:lvl w:ilvl="7" w:tplc="9572E3E8">
      <w:numFmt w:val="decimal"/>
      <w:lvlText w:val=""/>
      <w:lvlJc w:val="left"/>
    </w:lvl>
    <w:lvl w:ilvl="8" w:tplc="E3AE3D74">
      <w:numFmt w:val="decimal"/>
      <w:lvlText w:val=""/>
      <w:lvlJc w:val="left"/>
    </w:lvl>
  </w:abstractNum>
  <w:abstractNum w:abstractNumId="2" w15:restartNumberingAfterBreak="0">
    <w:nsid w:val="91641023"/>
    <w:multiLevelType w:val="hybridMultilevel"/>
    <w:tmpl w:val="CC2FF523"/>
    <w:lvl w:ilvl="0" w:tplc="06C285F4">
      <w:start w:val="1"/>
      <w:numFmt w:val="lowerLetter"/>
      <w:lvlText w:val=""/>
      <w:lvlJc w:val="left"/>
    </w:lvl>
    <w:lvl w:ilvl="1" w:tplc="76703AAC">
      <w:numFmt w:val="decimal"/>
      <w:lvlText w:val=""/>
      <w:lvlJc w:val="left"/>
    </w:lvl>
    <w:lvl w:ilvl="2" w:tplc="4EC44240">
      <w:numFmt w:val="decimal"/>
      <w:lvlText w:val=""/>
      <w:lvlJc w:val="left"/>
    </w:lvl>
    <w:lvl w:ilvl="3" w:tplc="EC3417AA">
      <w:numFmt w:val="decimal"/>
      <w:lvlText w:val=""/>
      <w:lvlJc w:val="left"/>
    </w:lvl>
    <w:lvl w:ilvl="4" w:tplc="3EE4FD40">
      <w:numFmt w:val="decimal"/>
      <w:lvlText w:val=""/>
      <w:lvlJc w:val="left"/>
    </w:lvl>
    <w:lvl w:ilvl="5" w:tplc="14DC80D8">
      <w:numFmt w:val="decimal"/>
      <w:lvlText w:val=""/>
      <w:lvlJc w:val="left"/>
    </w:lvl>
    <w:lvl w:ilvl="6" w:tplc="5AB6939E">
      <w:numFmt w:val="decimal"/>
      <w:lvlText w:val=""/>
      <w:lvlJc w:val="left"/>
    </w:lvl>
    <w:lvl w:ilvl="7" w:tplc="BB5438C6">
      <w:numFmt w:val="decimal"/>
      <w:lvlText w:val=""/>
      <w:lvlJc w:val="left"/>
    </w:lvl>
    <w:lvl w:ilvl="8" w:tplc="7B166722">
      <w:numFmt w:val="decimal"/>
      <w:lvlText w:val=""/>
      <w:lvlJc w:val="left"/>
    </w:lvl>
  </w:abstractNum>
  <w:abstractNum w:abstractNumId="3" w15:restartNumberingAfterBreak="0">
    <w:nsid w:val="B32AC5DD"/>
    <w:multiLevelType w:val="hybridMultilevel"/>
    <w:tmpl w:val="3D35B349"/>
    <w:lvl w:ilvl="0" w:tplc="22E02C18">
      <w:start w:val="1"/>
      <w:numFmt w:val="lowerLetter"/>
      <w:lvlText w:val=""/>
      <w:lvlJc w:val="left"/>
    </w:lvl>
    <w:lvl w:ilvl="1" w:tplc="F3EC528E">
      <w:numFmt w:val="decimal"/>
      <w:lvlText w:val=""/>
      <w:lvlJc w:val="left"/>
    </w:lvl>
    <w:lvl w:ilvl="2" w:tplc="747058D0">
      <w:numFmt w:val="decimal"/>
      <w:lvlText w:val=""/>
      <w:lvlJc w:val="left"/>
    </w:lvl>
    <w:lvl w:ilvl="3" w:tplc="8B407B82">
      <w:numFmt w:val="decimal"/>
      <w:lvlText w:val=""/>
      <w:lvlJc w:val="left"/>
    </w:lvl>
    <w:lvl w:ilvl="4" w:tplc="B94AFEF0">
      <w:numFmt w:val="decimal"/>
      <w:lvlText w:val=""/>
      <w:lvlJc w:val="left"/>
    </w:lvl>
    <w:lvl w:ilvl="5" w:tplc="CAFEF0EE">
      <w:numFmt w:val="decimal"/>
      <w:lvlText w:val=""/>
      <w:lvlJc w:val="left"/>
    </w:lvl>
    <w:lvl w:ilvl="6" w:tplc="5A04D928">
      <w:numFmt w:val="decimal"/>
      <w:lvlText w:val=""/>
      <w:lvlJc w:val="left"/>
    </w:lvl>
    <w:lvl w:ilvl="7" w:tplc="5344AA42">
      <w:numFmt w:val="decimal"/>
      <w:lvlText w:val=""/>
      <w:lvlJc w:val="left"/>
    </w:lvl>
    <w:lvl w:ilvl="8" w:tplc="2FE27FA0">
      <w:numFmt w:val="decimal"/>
      <w:lvlText w:val=""/>
      <w:lvlJc w:val="left"/>
    </w:lvl>
  </w:abstractNum>
  <w:abstractNum w:abstractNumId="4" w15:restartNumberingAfterBreak="0">
    <w:nsid w:val="B6163648"/>
    <w:multiLevelType w:val="hybridMultilevel"/>
    <w:tmpl w:val="6C2333D0"/>
    <w:lvl w:ilvl="0" w:tplc="E582573C">
      <w:start w:val="1"/>
      <w:numFmt w:val="lowerLetter"/>
      <w:lvlText w:val=""/>
      <w:lvlJc w:val="left"/>
    </w:lvl>
    <w:lvl w:ilvl="1" w:tplc="287A30EE">
      <w:numFmt w:val="decimal"/>
      <w:lvlText w:val=""/>
      <w:lvlJc w:val="left"/>
    </w:lvl>
    <w:lvl w:ilvl="2" w:tplc="81FC356E">
      <w:numFmt w:val="decimal"/>
      <w:lvlText w:val=""/>
      <w:lvlJc w:val="left"/>
    </w:lvl>
    <w:lvl w:ilvl="3" w:tplc="33107162">
      <w:numFmt w:val="decimal"/>
      <w:lvlText w:val=""/>
      <w:lvlJc w:val="left"/>
    </w:lvl>
    <w:lvl w:ilvl="4" w:tplc="522260E2">
      <w:numFmt w:val="decimal"/>
      <w:lvlText w:val=""/>
      <w:lvlJc w:val="left"/>
    </w:lvl>
    <w:lvl w:ilvl="5" w:tplc="16C84080">
      <w:numFmt w:val="decimal"/>
      <w:lvlText w:val=""/>
      <w:lvlJc w:val="left"/>
    </w:lvl>
    <w:lvl w:ilvl="6" w:tplc="FDD80E92">
      <w:numFmt w:val="decimal"/>
      <w:lvlText w:val=""/>
      <w:lvlJc w:val="left"/>
    </w:lvl>
    <w:lvl w:ilvl="7" w:tplc="44A62944">
      <w:numFmt w:val="decimal"/>
      <w:lvlText w:val=""/>
      <w:lvlJc w:val="left"/>
    </w:lvl>
    <w:lvl w:ilvl="8" w:tplc="6F046868">
      <w:numFmt w:val="decimal"/>
      <w:lvlText w:val=""/>
      <w:lvlJc w:val="left"/>
    </w:lvl>
  </w:abstractNum>
  <w:abstractNum w:abstractNumId="5" w15:restartNumberingAfterBreak="0">
    <w:nsid w:val="BDC6CE4A"/>
    <w:multiLevelType w:val="hybridMultilevel"/>
    <w:tmpl w:val="D1347B3E"/>
    <w:lvl w:ilvl="0" w:tplc="18F6F972">
      <w:start w:val="1"/>
      <w:numFmt w:val="lowerLetter"/>
      <w:lvlText w:val=""/>
      <w:lvlJc w:val="left"/>
    </w:lvl>
    <w:lvl w:ilvl="1" w:tplc="46FE12C2">
      <w:numFmt w:val="decimal"/>
      <w:lvlText w:val=""/>
      <w:lvlJc w:val="left"/>
    </w:lvl>
    <w:lvl w:ilvl="2" w:tplc="E094277A">
      <w:numFmt w:val="decimal"/>
      <w:lvlText w:val=""/>
      <w:lvlJc w:val="left"/>
    </w:lvl>
    <w:lvl w:ilvl="3" w:tplc="E3FCD8A0">
      <w:numFmt w:val="decimal"/>
      <w:lvlText w:val=""/>
      <w:lvlJc w:val="left"/>
    </w:lvl>
    <w:lvl w:ilvl="4" w:tplc="0546C78C">
      <w:numFmt w:val="decimal"/>
      <w:lvlText w:val=""/>
      <w:lvlJc w:val="left"/>
    </w:lvl>
    <w:lvl w:ilvl="5" w:tplc="C8C6ED88">
      <w:numFmt w:val="decimal"/>
      <w:lvlText w:val=""/>
      <w:lvlJc w:val="left"/>
    </w:lvl>
    <w:lvl w:ilvl="6" w:tplc="05284390">
      <w:numFmt w:val="decimal"/>
      <w:lvlText w:val=""/>
      <w:lvlJc w:val="left"/>
    </w:lvl>
    <w:lvl w:ilvl="7" w:tplc="4C6E8240">
      <w:numFmt w:val="decimal"/>
      <w:lvlText w:val=""/>
      <w:lvlJc w:val="left"/>
    </w:lvl>
    <w:lvl w:ilvl="8" w:tplc="4686FF34">
      <w:numFmt w:val="decimal"/>
      <w:lvlText w:val=""/>
      <w:lvlJc w:val="left"/>
    </w:lvl>
  </w:abstractNum>
  <w:abstractNum w:abstractNumId="6" w15:restartNumberingAfterBreak="0">
    <w:nsid w:val="CC3C44B9"/>
    <w:multiLevelType w:val="hybridMultilevel"/>
    <w:tmpl w:val="50849575"/>
    <w:lvl w:ilvl="0" w:tplc="FB0C87DA">
      <w:start w:val="1"/>
      <w:numFmt w:val="lowerLetter"/>
      <w:lvlText w:val=""/>
      <w:lvlJc w:val="left"/>
    </w:lvl>
    <w:lvl w:ilvl="1" w:tplc="46F452D6">
      <w:numFmt w:val="decimal"/>
      <w:lvlText w:val=""/>
      <w:lvlJc w:val="left"/>
    </w:lvl>
    <w:lvl w:ilvl="2" w:tplc="3724D886">
      <w:numFmt w:val="decimal"/>
      <w:lvlText w:val=""/>
      <w:lvlJc w:val="left"/>
    </w:lvl>
    <w:lvl w:ilvl="3" w:tplc="0D1AE11A">
      <w:numFmt w:val="decimal"/>
      <w:lvlText w:val=""/>
      <w:lvlJc w:val="left"/>
    </w:lvl>
    <w:lvl w:ilvl="4" w:tplc="46CEA612">
      <w:numFmt w:val="decimal"/>
      <w:lvlText w:val=""/>
      <w:lvlJc w:val="left"/>
    </w:lvl>
    <w:lvl w:ilvl="5" w:tplc="A7E2F9D8">
      <w:numFmt w:val="decimal"/>
      <w:lvlText w:val=""/>
      <w:lvlJc w:val="left"/>
    </w:lvl>
    <w:lvl w:ilvl="6" w:tplc="5F3A995C">
      <w:numFmt w:val="decimal"/>
      <w:lvlText w:val=""/>
      <w:lvlJc w:val="left"/>
    </w:lvl>
    <w:lvl w:ilvl="7" w:tplc="C3984AA2">
      <w:numFmt w:val="decimal"/>
      <w:lvlText w:val=""/>
      <w:lvlJc w:val="left"/>
    </w:lvl>
    <w:lvl w:ilvl="8" w:tplc="81D2E030">
      <w:numFmt w:val="decimal"/>
      <w:lvlText w:val=""/>
      <w:lvlJc w:val="left"/>
    </w:lvl>
  </w:abstractNum>
  <w:abstractNum w:abstractNumId="7" w15:restartNumberingAfterBreak="0">
    <w:nsid w:val="E74CABE7"/>
    <w:multiLevelType w:val="hybridMultilevel"/>
    <w:tmpl w:val="80392CAC"/>
    <w:lvl w:ilvl="0" w:tplc="D818B2CC">
      <w:start w:val="1"/>
      <w:numFmt w:val="lowerLetter"/>
      <w:lvlText w:val=""/>
      <w:lvlJc w:val="left"/>
    </w:lvl>
    <w:lvl w:ilvl="1" w:tplc="DCFE8468">
      <w:numFmt w:val="decimal"/>
      <w:lvlText w:val=""/>
      <w:lvlJc w:val="left"/>
    </w:lvl>
    <w:lvl w:ilvl="2" w:tplc="0220F8E6">
      <w:numFmt w:val="decimal"/>
      <w:lvlText w:val=""/>
      <w:lvlJc w:val="left"/>
    </w:lvl>
    <w:lvl w:ilvl="3" w:tplc="141833CE">
      <w:numFmt w:val="decimal"/>
      <w:lvlText w:val=""/>
      <w:lvlJc w:val="left"/>
    </w:lvl>
    <w:lvl w:ilvl="4" w:tplc="F5EE7618">
      <w:numFmt w:val="decimal"/>
      <w:lvlText w:val=""/>
      <w:lvlJc w:val="left"/>
    </w:lvl>
    <w:lvl w:ilvl="5" w:tplc="DF2E72C2">
      <w:numFmt w:val="decimal"/>
      <w:lvlText w:val=""/>
      <w:lvlJc w:val="left"/>
    </w:lvl>
    <w:lvl w:ilvl="6" w:tplc="E73689C8">
      <w:numFmt w:val="decimal"/>
      <w:lvlText w:val=""/>
      <w:lvlJc w:val="left"/>
    </w:lvl>
    <w:lvl w:ilvl="7" w:tplc="5454819A">
      <w:numFmt w:val="decimal"/>
      <w:lvlText w:val=""/>
      <w:lvlJc w:val="left"/>
    </w:lvl>
    <w:lvl w:ilvl="8" w:tplc="98CC3504">
      <w:numFmt w:val="decimal"/>
      <w:lvlText w:val=""/>
      <w:lvlJc w:val="left"/>
    </w:lvl>
  </w:abstractNum>
  <w:abstractNum w:abstractNumId="8" w15:restartNumberingAfterBreak="0">
    <w:nsid w:val="F22D24AD"/>
    <w:multiLevelType w:val="hybridMultilevel"/>
    <w:tmpl w:val="56F1FDAD"/>
    <w:lvl w:ilvl="0" w:tplc="702CA9D6">
      <w:start w:val="1"/>
      <w:numFmt w:val="lowerLetter"/>
      <w:lvlText w:val=""/>
      <w:lvlJc w:val="left"/>
    </w:lvl>
    <w:lvl w:ilvl="1" w:tplc="25F8E69C">
      <w:numFmt w:val="decimal"/>
      <w:lvlText w:val=""/>
      <w:lvlJc w:val="left"/>
    </w:lvl>
    <w:lvl w:ilvl="2" w:tplc="6BB699A6">
      <w:numFmt w:val="decimal"/>
      <w:lvlText w:val=""/>
      <w:lvlJc w:val="left"/>
    </w:lvl>
    <w:lvl w:ilvl="3" w:tplc="2200DE12">
      <w:numFmt w:val="decimal"/>
      <w:lvlText w:val=""/>
      <w:lvlJc w:val="left"/>
    </w:lvl>
    <w:lvl w:ilvl="4" w:tplc="F81E1E12">
      <w:numFmt w:val="decimal"/>
      <w:lvlText w:val=""/>
      <w:lvlJc w:val="left"/>
    </w:lvl>
    <w:lvl w:ilvl="5" w:tplc="1B76C5BC">
      <w:numFmt w:val="decimal"/>
      <w:lvlText w:val=""/>
      <w:lvlJc w:val="left"/>
    </w:lvl>
    <w:lvl w:ilvl="6" w:tplc="40349520">
      <w:numFmt w:val="decimal"/>
      <w:lvlText w:val=""/>
      <w:lvlJc w:val="left"/>
    </w:lvl>
    <w:lvl w:ilvl="7" w:tplc="5936F0DA">
      <w:numFmt w:val="decimal"/>
      <w:lvlText w:val=""/>
      <w:lvlJc w:val="left"/>
    </w:lvl>
    <w:lvl w:ilvl="8" w:tplc="989AF642">
      <w:numFmt w:val="decimal"/>
      <w:lvlText w:val=""/>
      <w:lvlJc w:val="left"/>
    </w:lvl>
  </w:abstractNum>
  <w:abstractNum w:abstractNumId="9" w15:restartNumberingAfterBreak="0">
    <w:nsid w:val="F8EC1B50"/>
    <w:multiLevelType w:val="hybridMultilevel"/>
    <w:tmpl w:val="B3D63325"/>
    <w:lvl w:ilvl="0" w:tplc="8CF8820C">
      <w:start w:val="1"/>
      <w:numFmt w:val="lowerLetter"/>
      <w:lvlText w:val=""/>
      <w:lvlJc w:val="left"/>
    </w:lvl>
    <w:lvl w:ilvl="1" w:tplc="859E7EC2">
      <w:numFmt w:val="decimal"/>
      <w:lvlText w:val=""/>
      <w:lvlJc w:val="left"/>
    </w:lvl>
    <w:lvl w:ilvl="2" w:tplc="5928E794">
      <w:numFmt w:val="decimal"/>
      <w:lvlText w:val=""/>
      <w:lvlJc w:val="left"/>
    </w:lvl>
    <w:lvl w:ilvl="3" w:tplc="A6F22138">
      <w:numFmt w:val="decimal"/>
      <w:lvlText w:val=""/>
      <w:lvlJc w:val="left"/>
    </w:lvl>
    <w:lvl w:ilvl="4" w:tplc="BCAA7772">
      <w:numFmt w:val="decimal"/>
      <w:lvlText w:val=""/>
      <w:lvlJc w:val="left"/>
    </w:lvl>
    <w:lvl w:ilvl="5" w:tplc="D84A2522">
      <w:numFmt w:val="decimal"/>
      <w:lvlText w:val=""/>
      <w:lvlJc w:val="left"/>
    </w:lvl>
    <w:lvl w:ilvl="6" w:tplc="127455C4">
      <w:numFmt w:val="decimal"/>
      <w:lvlText w:val=""/>
      <w:lvlJc w:val="left"/>
    </w:lvl>
    <w:lvl w:ilvl="7" w:tplc="AE44FFC0">
      <w:numFmt w:val="decimal"/>
      <w:lvlText w:val=""/>
      <w:lvlJc w:val="left"/>
    </w:lvl>
    <w:lvl w:ilvl="8" w:tplc="F1E46BAC">
      <w:numFmt w:val="decimal"/>
      <w:lvlText w:val=""/>
      <w:lvlJc w:val="left"/>
    </w:lvl>
  </w:abstractNum>
  <w:abstractNum w:abstractNumId="10" w15:restartNumberingAfterBreak="0">
    <w:nsid w:val="FA294F52"/>
    <w:multiLevelType w:val="hybridMultilevel"/>
    <w:tmpl w:val="FB44EB0A"/>
    <w:lvl w:ilvl="0" w:tplc="04521946">
      <w:start w:val="1"/>
      <w:numFmt w:val="lowerLetter"/>
      <w:lvlText w:val=""/>
      <w:lvlJc w:val="left"/>
    </w:lvl>
    <w:lvl w:ilvl="1" w:tplc="F31E8D28">
      <w:numFmt w:val="decimal"/>
      <w:lvlText w:val=""/>
      <w:lvlJc w:val="left"/>
    </w:lvl>
    <w:lvl w:ilvl="2" w:tplc="D0586C38">
      <w:numFmt w:val="decimal"/>
      <w:lvlText w:val=""/>
      <w:lvlJc w:val="left"/>
    </w:lvl>
    <w:lvl w:ilvl="3" w:tplc="FD1E1BDE">
      <w:numFmt w:val="decimal"/>
      <w:lvlText w:val=""/>
      <w:lvlJc w:val="left"/>
    </w:lvl>
    <w:lvl w:ilvl="4" w:tplc="64F236C4">
      <w:numFmt w:val="decimal"/>
      <w:lvlText w:val=""/>
      <w:lvlJc w:val="left"/>
    </w:lvl>
    <w:lvl w:ilvl="5" w:tplc="8522FF7C">
      <w:numFmt w:val="decimal"/>
      <w:lvlText w:val=""/>
      <w:lvlJc w:val="left"/>
    </w:lvl>
    <w:lvl w:ilvl="6" w:tplc="C4A69F5E">
      <w:numFmt w:val="decimal"/>
      <w:lvlText w:val=""/>
      <w:lvlJc w:val="left"/>
    </w:lvl>
    <w:lvl w:ilvl="7" w:tplc="5A90B39C">
      <w:numFmt w:val="decimal"/>
      <w:lvlText w:val=""/>
      <w:lvlJc w:val="left"/>
    </w:lvl>
    <w:lvl w:ilvl="8" w:tplc="094634F4">
      <w:numFmt w:val="decimal"/>
      <w:lvlText w:val=""/>
      <w:lvlJc w:val="left"/>
    </w:lvl>
  </w:abstractNum>
  <w:abstractNum w:abstractNumId="11" w15:restartNumberingAfterBreak="0">
    <w:nsid w:val="05E97ADD"/>
    <w:multiLevelType w:val="hybridMultilevel"/>
    <w:tmpl w:val="9724D9B4"/>
    <w:lvl w:ilvl="0" w:tplc="FD66FB84">
      <w:start w:val="1"/>
      <w:numFmt w:val="lowerLetter"/>
      <w:lvlText w:val="%1."/>
      <w:lvlJc w:val="left"/>
      <w:pPr>
        <w:ind w:left="720" w:hanging="360"/>
      </w:pPr>
      <w:rPr>
        <w:rFonts w:hint="default"/>
      </w:rPr>
    </w:lvl>
    <w:lvl w:ilvl="1" w:tplc="94700ACA" w:tentative="1">
      <w:start w:val="1"/>
      <w:numFmt w:val="lowerLetter"/>
      <w:lvlText w:val="%2."/>
      <w:lvlJc w:val="left"/>
      <w:pPr>
        <w:ind w:left="1440" w:hanging="360"/>
      </w:pPr>
    </w:lvl>
    <w:lvl w:ilvl="2" w:tplc="3BF827BE" w:tentative="1">
      <w:start w:val="1"/>
      <w:numFmt w:val="lowerRoman"/>
      <w:lvlText w:val="%3."/>
      <w:lvlJc w:val="right"/>
      <w:pPr>
        <w:ind w:left="2160" w:hanging="180"/>
      </w:pPr>
    </w:lvl>
    <w:lvl w:ilvl="3" w:tplc="F9BE81C4" w:tentative="1">
      <w:start w:val="1"/>
      <w:numFmt w:val="decimal"/>
      <w:lvlText w:val="%4."/>
      <w:lvlJc w:val="left"/>
      <w:pPr>
        <w:ind w:left="2880" w:hanging="360"/>
      </w:pPr>
    </w:lvl>
    <w:lvl w:ilvl="4" w:tplc="AE0204CA" w:tentative="1">
      <w:start w:val="1"/>
      <w:numFmt w:val="lowerLetter"/>
      <w:lvlText w:val="%5."/>
      <w:lvlJc w:val="left"/>
      <w:pPr>
        <w:ind w:left="3600" w:hanging="360"/>
      </w:pPr>
    </w:lvl>
    <w:lvl w:ilvl="5" w:tplc="30860188" w:tentative="1">
      <w:start w:val="1"/>
      <w:numFmt w:val="lowerRoman"/>
      <w:lvlText w:val="%6."/>
      <w:lvlJc w:val="right"/>
      <w:pPr>
        <w:ind w:left="4320" w:hanging="180"/>
      </w:pPr>
    </w:lvl>
    <w:lvl w:ilvl="6" w:tplc="36804DC0" w:tentative="1">
      <w:start w:val="1"/>
      <w:numFmt w:val="decimal"/>
      <w:lvlText w:val="%7."/>
      <w:lvlJc w:val="left"/>
      <w:pPr>
        <w:ind w:left="5040" w:hanging="360"/>
      </w:pPr>
    </w:lvl>
    <w:lvl w:ilvl="7" w:tplc="20303456" w:tentative="1">
      <w:start w:val="1"/>
      <w:numFmt w:val="lowerLetter"/>
      <w:lvlText w:val="%8."/>
      <w:lvlJc w:val="left"/>
      <w:pPr>
        <w:ind w:left="5760" w:hanging="360"/>
      </w:pPr>
    </w:lvl>
    <w:lvl w:ilvl="8" w:tplc="32C88804" w:tentative="1">
      <w:start w:val="1"/>
      <w:numFmt w:val="lowerRoman"/>
      <w:lvlText w:val="%9."/>
      <w:lvlJc w:val="right"/>
      <w:pPr>
        <w:ind w:left="6480" w:hanging="180"/>
      </w:pPr>
    </w:lvl>
  </w:abstractNum>
  <w:abstractNum w:abstractNumId="12" w15:restartNumberingAfterBreak="0">
    <w:nsid w:val="068429C7"/>
    <w:multiLevelType w:val="hybridMultilevel"/>
    <w:tmpl w:val="70167E48"/>
    <w:lvl w:ilvl="0" w:tplc="F05EF10C">
      <w:start w:val="1"/>
      <w:numFmt w:val="decimal"/>
      <w:lvlText w:val="%1."/>
      <w:lvlJc w:val="left"/>
      <w:pPr>
        <w:ind w:left="720" w:hanging="360"/>
      </w:pPr>
      <w:rPr>
        <w:rFonts w:hint="default"/>
      </w:rPr>
    </w:lvl>
    <w:lvl w:ilvl="1" w:tplc="ECCABE60" w:tentative="1">
      <w:start w:val="1"/>
      <w:numFmt w:val="lowerLetter"/>
      <w:lvlText w:val="%2."/>
      <w:lvlJc w:val="left"/>
      <w:pPr>
        <w:ind w:left="1440" w:hanging="360"/>
      </w:pPr>
    </w:lvl>
    <w:lvl w:ilvl="2" w:tplc="DF4E668C" w:tentative="1">
      <w:start w:val="1"/>
      <w:numFmt w:val="lowerRoman"/>
      <w:lvlText w:val="%3."/>
      <w:lvlJc w:val="right"/>
      <w:pPr>
        <w:ind w:left="2160" w:hanging="180"/>
      </w:pPr>
    </w:lvl>
    <w:lvl w:ilvl="3" w:tplc="8810775C" w:tentative="1">
      <w:start w:val="1"/>
      <w:numFmt w:val="decimal"/>
      <w:lvlText w:val="%4."/>
      <w:lvlJc w:val="left"/>
      <w:pPr>
        <w:ind w:left="2880" w:hanging="360"/>
      </w:pPr>
    </w:lvl>
    <w:lvl w:ilvl="4" w:tplc="A434FAD8" w:tentative="1">
      <w:start w:val="1"/>
      <w:numFmt w:val="lowerLetter"/>
      <w:lvlText w:val="%5."/>
      <w:lvlJc w:val="left"/>
      <w:pPr>
        <w:ind w:left="3600" w:hanging="360"/>
      </w:pPr>
    </w:lvl>
    <w:lvl w:ilvl="5" w:tplc="B5D06808" w:tentative="1">
      <w:start w:val="1"/>
      <w:numFmt w:val="lowerRoman"/>
      <w:lvlText w:val="%6."/>
      <w:lvlJc w:val="right"/>
      <w:pPr>
        <w:ind w:left="4320" w:hanging="180"/>
      </w:pPr>
    </w:lvl>
    <w:lvl w:ilvl="6" w:tplc="935EEFAE" w:tentative="1">
      <w:start w:val="1"/>
      <w:numFmt w:val="decimal"/>
      <w:lvlText w:val="%7."/>
      <w:lvlJc w:val="left"/>
      <w:pPr>
        <w:ind w:left="5040" w:hanging="360"/>
      </w:pPr>
    </w:lvl>
    <w:lvl w:ilvl="7" w:tplc="707E32EC" w:tentative="1">
      <w:start w:val="1"/>
      <w:numFmt w:val="lowerLetter"/>
      <w:lvlText w:val="%8."/>
      <w:lvlJc w:val="left"/>
      <w:pPr>
        <w:ind w:left="5760" w:hanging="360"/>
      </w:pPr>
    </w:lvl>
    <w:lvl w:ilvl="8" w:tplc="E2AC725C" w:tentative="1">
      <w:start w:val="1"/>
      <w:numFmt w:val="lowerRoman"/>
      <w:lvlText w:val="%9."/>
      <w:lvlJc w:val="right"/>
      <w:pPr>
        <w:ind w:left="6480" w:hanging="180"/>
      </w:pPr>
    </w:lvl>
  </w:abstractNum>
  <w:abstractNum w:abstractNumId="13" w15:restartNumberingAfterBreak="0">
    <w:nsid w:val="099A039E"/>
    <w:multiLevelType w:val="hybridMultilevel"/>
    <w:tmpl w:val="C1C64068"/>
    <w:lvl w:ilvl="0" w:tplc="E78095CA">
      <w:start w:val="1"/>
      <w:numFmt w:val="lowerLetter"/>
      <w:lvlText w:val="%1."/>
      <w:lvlJc w:val="left"/>
      <w:pPr>
        <w:ind w:left="1800" w:hanging="360"/>
      </w:pPr>
      <w:rPr>
        <w:rFonts w:hint="default"/>
      </w:rPr>
    </w:lvl>
    <w:lvl w:ilvl="1" w:tplc="E10AD104" w:tentative="1">
      <w:start w:val="1"/>
      <w:numFmt w:val="lowerLetter"/>
      <w:lvlText w:val="%2."/>
      <w:lvlJc w:val="left"/>
      <w:pPr>
        <w:ind w:left="2520" w:hanging="360"/>
      </w:pPr>
    </w:lvl>
    <w:lvl w:ilvl="2" w:tplc="004CB8A0" w:tentative="1">
      <w:start w:val="1"/>
      <w:numFmt w:val="lowerRoman"/>
      <w:lvlText w:val="%3."/>
      <w:lvlJc w:val="right"/>
      <w:pPr>
        <w:ind w:left="3240" w:hanging="180"/>
      </w:pPr>
    </w:lvl>
    <w:lvl w:ilvl="3" w:tplc="6CE039F6" w:tentative="1">
      <w:start w:val="1"/>
      <w:numFmt w:val="decimal"/>
      <w:lvlText w:val="%4."/>
      <w:lvlJc w:val="left"/>
      <w:pPr>
        <w:ind w:left="3960" w:hanging="360"/>
      </w:pPr>
    </w:lvl>
    <w:lvl w:ilvl="4" w:tplc="FDD68C96" w:tentative="1">
      <w:start w:val="1"/>
      <w:numFmt w:val="lowerLetter"/>
      <w:lvlText w:val="%5."/>
      <w:lvlJc w:val="left"/>
      <w:pPr>
        <w:ind w:left="4680" w:hanging="360"/>
      </w:pPr>
    </w:lvl>
    <w:lvl w:ilvl="5" w:tplc="EE6675AC" w:tentative="1">
      <w:start w:val="1"/>
      <w:numFmt w:val="lowerRoman"/>
      <w:lvlText w:val="%6."/>
      <w:lvlJc w:val="right"/>
      <w:pPr>
        <w:ind w:left="5400" w:hanging="180"/>
      </w:pPr>
    </w:lvl>
    <w:lvl w:ilvl="6" w:tplc="A2E6E98C" w:tentative="1">
      <w:start w:val="1"/>
      <w:numFmt w:val="decimal"/>
      <w:lvlText w:val="%7."/>
      <w:lvlJc w:val="left"/>
      <w:pPr>
        <w:ind w:left="6120" w:hanging="360"/>
      </w:pPr>
    </w:lvl>
    <w:lvl w:ilvl="7" w:tplc="270EAF4A" w:tentative="1">
      <w:start w:val="1"/>
      <w:numFmt w:val="lowerLetter"/>
      <w:lvlText w:val="%8."/>
      <w:lvlJc w:val="left"/>
      <w:pPr>
        <w:ind w:left="6840" w:hanging="360"/>
      </w:pPr>
    </w:lvl>
    <w:lvl w:ilvl="8" w:tplc="46908272" w:tentative="1">
      <w:start w:val="1"/>
      <w:numFmt w:val="lowerRoman"/>
      <w:lvlText w:val="%9."/>
      <w:lvlJc w:val="right"/>
      <w:pPr>
        <w:ind w:left="7560" w:hanging="180"/>
      </w:pPr>
    </w:lvl>
  </w:abstractNum>
  <w:abstractNum w:abstractNumId="14" w15:restartNumberingAfterBreak="0">
    <w:nsid w:val="0AA8C17C"/>
    <w:multiLevelType w:val="hybridMultilevel"/>
    <w:tmpl w:val="47A2D7D0"/>
    <w:lvl w:ilvl="0" w:tplc="5F5CC0C0">
      <w:start w:val="1"/>
      <w:numFmt w:val="lowerLetter"/>
      <w:lvlText w:val=""/>
      <w:lvlJc w:val="left"/>
    </w:lvl>
    <w:lvl w:ilvl="1" w:tplc="F62EF550">
      <w:numFmt w:val="decimal"/>
      <w:lvlText w:val=""/>
      <w:lvlJc w:val="left"/>
    </w:lvl>
    <w:lvl w:ilvl="2" w:tplc="A99E9F8E">
      <w:numFmt w:val="decimal"/>
      <w:lvlText w:val=""/>
      <w:lvlJc w:val="left"/>
    </w:lvl>
    <w:lvl w:ilvl="3" w:tplc="B6EAC032">
      <w:numFmt w:val="decimal"/>
      <w:lvlText w:val=""/>
      <w:lvlJc w:val="left"/>
    </w:lvl>
    <w:lvl w:ilvl="4" w:tplc="F6CEC33E">
      <w:numFmt w:val="decimal"/>
      <w:lvlText w:val=""/>
      <w:lvlJc w:val="left"/>
    </w:lvl>
    <w:lvl w:ilvl="5" w:tplc="CCA8C9E4">
      <w:numFmt w:val="decimal"/>
      <w:lvlText w:val=""/>
      <w:lvlJc w:val="left"/>
    </w:lvl>
    <w:lvl w:ilvl="6" w:tplc="DAA0DA2A">
      <w:numFmt w:val="decimal"/>
      <w:lvlText w:val=""/>
      <w:lvlJc w:val="left"/>
    </w:lvl>
    <w:lvl w:ilvl="7" w:tplc="24567778">
      <w:numFmt w:val="decimal"/>
      <w:lvlText w:val=""/>
      <w:lvlJc w:val="left"/>
    </w:lvl>
    <w:lvl w:ilvl="8" w:tplc="AC2A4596">
      <w:numFmt w:val="decimal"/>
      <w:lvlText w:val=""/>
      <w:lvlJc w:val="left"/>
    </w:lvl>
  </w:abstractNum>
  <w:abstractNum w:abstractNumId="15" w15:restartNumberingAfterBreak="0">
    <w:nsid w:val="0BEDF9C4"/>
    <w:multiLevelType w:val="hybridMultilevel"/>
    <w:tmpl w:val="CE74AFB3"/>
    <w:lvl w:ilvl="0" w:tplc="5E7879DA">
      <w:start w:val="1"/>
      <w:numFmt w:val="lowerLetter"/>
      <w:lvlText w:val=""/>
      <w:lvlJc w:val="left"/>
    </w:lvl>
    <w:lvl w:ilvl="1" w:tplc="446079DA">
      <w:numFmt w:val="decimal"/>
      <w:lvlText w:val=""/>
      <w:lvlJc w:val="left"/>
    </w:lvl>
    <w:lvl w:ilvl="2" w:tplc="45DC9DD8">
      <w:numFmt w:val="decimal"/>
      <w:lvlText w:val=""/>
      <w:lvlJc w:val="left"/>
    </w:lvl>
    <w:lvl w:ilvl="3" w:tplc="F52647D8">
      <w:numFmt w:val="decimal"/>
      <w:lvlText w:val=""/>
      <w:lvlJc w:val="left"/>
    </w:lvl>
    <w:lvl w:ilvl="4" w:tplc="94DC34B6">
      <w:numFmt w:val="decimal"/>
      <w:lvlText w:val=""/>
      <w:lvlJc w:val="left"/>
    </w:lvl>
    <w:lvl w:ilvl="5" w:tplc="7AF6A216">
      <w:numFmt w:val="decimal"/>
      <w:lvlText w:val=""/>
      <w:lvlJc w:val="left"/>
    </w:lvl>
    <w:lvl w:ilvl="6" w:tplc="B5A29C00">
      <w:numFmt w:val="decimal"/>
      <w:lvlText w:val=""/>
      <w:lvlJc w:val="left"/>
    </w:lvl>
    <w:lvl w:ilvl="7" w:tplc="1146FED4">
      <w:numFmt w:val="decimal"/>
      <w:lvlText w:val=""/>
      <w:lvlJc w:val="left"/>
    </w:lvl>
    <w:lvl w:ilvl="8" w:tplc="D0B07A4A">
      <w:numFmt w:val="decimal"/>
      <w:lvlText w:val=""/>
      <w:lvlJc w:val="left"/>
    </w:lvl>
  </w:abstractNum>
  <w:abstractNum w:abstractNumId="16" w15:restartNumberingAfterBreak="0">
    <w:nsid w:val="0C414370"/>
    <w:multiLevelType w:val="hybridMultilevel"/>
    <w:tmpl w:val="3BDA74E8"/>
    <w:lvl w:ilvl="0" w:tplc="6D3C258E">
      <w:start w:val="1"/>
      <w:numFmt w:val="lowerLetter"/>
      <w:lvlText w:val="%1."/>
      <w:lvlJc w:val="left"/>
      <w:pPr>
        <w:ind w:left="1080" w:hanging="360"/>
      </w:pPr>
      <w:rPr>
        <w:rFonts w:hint="default"/>
      </w:rPr>
    </w:lvl>
    <w:lvl w:ilvl="1" w:tplc="09E624F8" w:tentative="1">
      <w:start w:val="1"/>
      <w:numFmt w:val="lowerLetter"/>
      <w:lvlText w:val="%2."/>
      <w:lvlJc w:val="left"/>
      <w:pPr>
        <w:ind w:left="1800" w:hanging="360"/>
      </w:pPr>
    </w:lvl>
    <w:lvl w:ilvl="2" w:tplc="AAFE52D0" w:tentative="1">
      <w:start w:val="1"/>
      <w:numFmt w:val="lowerRoman"/>
      <w:lvlText w:val="%3."/>
      <w:lvlJc w:val="right"/>
      <w:pPr>
        <w:ind w:left="2520" w:hanging="180"/>
      </w:pPr>
    </w:lvl>
    <w:lvl w:ilvl="3" w:tplc="4CD263FA" w:tentative="1">
      <w:start w:val="1"/>
      <w:numFmt w:val="decimal"/>
      <w:lvlText w:val="%4."/>
      <w:lvlJc w:val="left"/>
      <w:pPr>
        <w:ind w:left="3240" w:hanging="360"/>
      </w:pPr>
    </w:lvl>
    <w:lvl w:ilvl="4" w:tplc="06BEF0B2" w:tentative="1">
      <w:start w:val="1"/>
      <w:numFmt w:val="lowerLetter"/>
      <w:lvlText w:val="%5."/>
      <w:lvlJc w:val="left"/>
      <w:pPr>
        <w:ind w:left="3960" w:hanging="360"/>
      </w:pPr>
    </w:lvl>
    <w:lvl w:ilvl="5" w:tplc="6D8059EC" w:tentative="1">
      <w:start w:val="1"/>
      <w:numFmt w:val="lowerRoman"/>
      <w:lvlText w:val="%6."/>
      <w:lvlJc w:val="right"/>
      <w:pPr>
        <w:ind w:left="4680" w:hanging="180"/>
      </w:pPr>
    </w:lvl>
    <w:lvl w:ilvl="6" w:tplc="1EA6149E" w:tentative="1">
      <w:start w:val="1"/>
      <w:numFmt w:val="decimal"/>
      <w:lvlText w:val="%7."/>
      <w:lvlJc w:val="left"/>
      <w:pPr>
        <w:ind w:left="5400" w:hanging="360"/>
      </w:pPr>
    </w:lvl>
    <w:lvl w:ilvl="7" w:tplc="7716F3CA" w:tentative="1">
      <w:start w:val="1"/>
      <w:numFmt w:val="lowerLetter"/>
      <w:lvlText w:val="%8."/>
      <w:lvlJc w:val="left"/>
      <w:pPr>
        <w:ind w:left="6120" w:hanging="360"/>
      </w:pPr>
    </w:lvl>
    <w:lvl w:ilvl="8" w:tplc="12826AD8" w:tentative="1">
      <w:start w:val="1"/>
      <w:numFmt w:val="lowerRoman"/>
      <w:lvlText w:val="%9."/>
      <w:lvlJc w:val="right"/>
      <w:pPr>
        <w:ind w:left="6840" w:hanging="180"/>
      </w:pPr>
    </w:lvl>
  </w:abstractNum>
  <w:abstractNum w:abstractNumId="17" w15:restartNumberingAfterBreak="0">
    <w:nsid w:val="0C5F87BA"/>
    <w:multiLevelType w:val="hybridMultilevel"/>
    <w:tmpl w:val="9B03D838"/>
    <w:lvl w:ilvl="0" w:tplc="9D10D462">
      <w:start w:val="1"/>
      <w:numFmt w:val="lowerLetter"/>
      <w:lvlText w:val=""/>
      <w:lvlJc w:val="left"/>
    </w:lvl>
    <w:lvl w:ilvl="1" w:tplc="357E6CD8">
      <w:numFmt w:val="decimal"/>
      <w:lvlText w:val=""/>
      <w:lvlJc w:val="left"/>
    </w:lvl>
    <w:lvl w:ilvl="2" w:tplc="3C96B91C">
      <w:numFmt w:val="decimal"/>
      <w:lvlText w:val=""/>
      <w:lvlJc w:val="left"/>
    </w:lvl>
    <w:lvl w:ilvl="3" w:tplc="11844CAC">
      <w:numFmt w:val="decimal"/>
      <w:lvlText w:val=""/>
      <w:lvlJc w:val="left"/>
    </w:lvl>
    <w:lvl w:ilvl="4" w:tplc="B7104E1A">
      <w:numFmt w:val="decimal"/>
      <w:lvlText w:val=""/>
      <w:lvlJc w:val="left"/>
    </w:lvl>
    <w:lvl w:ilvl="5" w:tplc="A288EAB6">
      <w:numFmt w:val="decimal"/>
      <w:lvlText w:val=""/>
      <w:lvlJc w:val="left"/>
    </w:lvl>
    <w:lvl w:ilvl="6" w:tplc="CC84678C">
      <w:numFmt w:val="decimal"/>
      <w:lvlText w:val=""/>
      <w:lvlJc w:val="left"/>
    </w:lvl>
    <w:lvl w:ilvl="7" w:tplc="DAD47DBE">
      <w:numFmt w:val="decimal"/>
      <w:lvlText w:val=""/>
      <w:lvlJc w:val="left"/>
    </w:lvl>
    <w:lvl w:ilvl="8" w:tplc="7EE8FC2A">
      <w:numFmt w:val="decimal"/>
      <w:lvlText w:val=""/>
      <w:lvlJc w:val="left"/>
    </w:lvl>
  </w:abstractNum>
  <w:abstractNum w:abstractNumId="18" w15:restartNumberingAfterBreak="0">
    <w:nsid w:val="15DF4F99"/>
    <w:multiLevelType w:val="hybridMultilevel"/>
    <w:tmpl w:val="3D74EF02"/>
    <w:lvl w:ilvl="0" w:tplc="D6B214AC">
      <w:start w:val="1"/>
      <w:numFmt w:val="lowerLetter"/>
      <w:lvlText w:val="%1."/>
      <w:lvlJc w:val="left"/>
      <w:pPr>
        <w:ind w:left="1080" w:hanging="360"/>
      </w:pPr>
      <w:rPr>
        <w:rFonts w:asciiTheme="minorHAnsi" w:eastAsiaTheme="minorHAnsi" w:hAnsiTheme="minorHAnsi" w:cstheme="minorHAnsi"/>
      </w:rPr>
    </w:lvl>
    <w:lvl w:ilvl="1" w:tplc="83B8D1F8">
      <w:numFmt w:val="bullet"/>
      <w:lvlText w:val=""/>
      <w:lvlJc w:val="left"/>
      <w:pPr>
        <w:ind w:left="1800" w:hanging="360"/>
      </w:pPr>
      <w:rPr>
        <w:rFonts w:ascii="SymbolMT" w:eastAsiaTheme="minorHAnsi" w:hAnsi="SymbolMT" w:cs="SymbolMT" w:hint="default"/>
      </w:rPr>
    </w:lvl>
    <w:lvl w:ilvl="2" w:tplc="B276CCF6" w:tentative="1">
      <w:start w:val="1"/>
      <w:numFmt w:val="lowerRoman"/>
      <w:lvlText w:val="%3."/>
      <w:lvlJc w:val="right"/>
      <w:pPr>
        <w:ind w:left="2520" w:hanging="180"/>
      </w:pPr>
    </w:lvl>
    <w:lvl w:ilvl="3" w:tplc="98567FD4" w:tentative="1">
      <w:start w:val="1"/>
      <w:numFmt w:val="decimal"/>
      <w:lvlText w:val="%4."/>
      <w:lvlJc w:val="left"/>
      <w:pPr>
        <w:ind w:left="3240" w:hanging="360"/>
      </w:pPr>
    </w:lvl>
    <w:lvl w:ilvl="4" w:tplc="5A1C3E08" w:tentative="1">
      <w:start w:val="1"/>
      <w:numFmt w:val="lowerLetter"/>
      <w:lvlText w:val="%5."/>
      <w:lvlJc w:val="left"/>
      <w:pPr>
        <w:ind w:left="3960" w:hanging="360"/>
      </w:pPr>
    </w:lvl>
    <w:lvl w:ilvl="5" w:tplc="3350F91E" w:tentative="1">
      <w:start w:val="1"/>
      <w:numFmt w:val="lowerRoman"/>
      <w:lvlText w:val="%6."/>
      <w:lvlJc w:val="right"/>
      <w:pPr>
        <w:ind w:left="4680" w:hanging="180"/>
      </w:pPr>
    </w:lvl>
    <w:lvl w:ilvl="6" w:tplc="A26802A0" w:tentative="1">
      <w:start w:val="1"/>
      <w:numFmt w:val="decimal"/>
      <w:lvlText w:val="%7."/>
      <w:lvlJc w:val="left"/>
      <w:pPr>
        <w:ind w:left="5400" w:hanging="360"/>
      </w:pPr>
    </w:lvl>
    <w:lvl w:ilvl="7" w:tplc="35F2EA80" w:tentative="1">
      <w:start w:val="1"/>
      <w:numFmt w:val="lowerLetter"/>
      <w:lvlText w:val="%8."/>
      <w:lvlJc w:val="left"/>
      <w:pPr>
        <w:ind w:left="6120" w:hanging="360"/>
      </w:pPr>
    </w:lvl>
    <w:lvl w:ilvl="8" w:tplc="F272B50A" w:tentative="1">
      <w:start w:val="1"/>
      <w:numFmt w:val="lowerRoman"/>
      <w:lvlText w:val="%9."/>
      <w:lvlJc w:val="right"/>
      <w:pPr>
        <w:ind w:left="6840" w:hanging="180"/>
      </w:pPr>
    </w:lvl>
  </w:abstractNum>
  <w:abstractNum w:abstractNumId="19" w15:restartNumberingAfterBreak="0">
    <w:nsid w:val="16183F55"/>
    <w:multiLevelType w:val="hybridMultilevel"/>
    <w:tmpl w:val="4AAAD0BA"/>
    <w:lvl w:ilvl="0" w:tplc="8CA03B4E">
      <w:start w:val="1"/>
      <w:numFmt w:val="lowerLetter"/>
      <w:lvlText w:val="%1."/>
      <w:lvlJc w:val="left"/>
      <w:pPr>
        <w:ind w:left="720" w:hanging="360"/>
      </w:pPr>
      <w:rPr>
        <w:rFonts w:asciiTheme="minorHAnsi" w:eastAsiaTheme="minorHAnsi" w:hAnsiTheme="minorHAnsi" w:cs="Calibri"/>
      </w:rPr>
    </w:lvl>
    <w:lvl w:ilvl="1" w:tplc="82EE49DE" w:tentative="1">
      <w:start w:val="1"/>
      <w:numFmt w:val="bullet"/>
      <w:lvlText w:val="o"/>
      <w:lvlJc w:val="left"/>
      <w:pPr>
        <w:ind w:left="1440" w:hanging="360"/>
      </w:pPr>
      <w:rPr>
        <w:rFonts w:ascii="Courier New" w:hAnsi="Courier New" w:cs="Courier New" w:hint="default"/>
      </w:rPr>
    </w:lvl>
    <w:lvl w:ilvl="2" w:tplc="52723A06" w:tentative="1">
      <w:start w:val="1"/>
      <w:numFmt w:val="bullet"/>
      <w:lvlText w:val=""/>
      <w:lvlJc w:val="left"/>
      <w:pPr>
        <w:ind w:left="2160" w:hanging="360"/>
      </w:pPr>
      <w:rPr>
        <w:rFonts w:ascii="Wingdings" w:hAnsi="Wingdings" w:hint="default"/>
      </w:rPr>
    </w:lvl>
    <w:lvl w:ilvl="3" w:tplc="71E018D8" w:tentative="1">
      <w:start w:val="1"/>
      <w:numFmt w:val="bullet"/>
      <w:lvlText w:val=""/>
      <w:lvlJc w:val="left"/>
      <w:pPr>
        <w:ind w:left="2880" w:hanging="360"/>
      </w:pPr>
      <w:rPr>
        <w:rFonts w:ascii="Symbol" w:hAnsi="Symbol" w:hint="default"/>
      </w:rPr>
    </w:lvl>
    <w:lvl w:ilvl="4" w:tplc="60C6164A" w:tentative="1">
      <w:start w:val="1"/>
      <w:numFmt w:val="bullet"/>
      <w:lvlText w:val="o"/>
      <w:lvlJc w:val="left"/>
      <w:pPr>
        <w:ind w:left="3600" w:hanging="360"/>
      </w:pPr>
      <w:rPr>
        <w:rFonts w:ascii="Courier New" w:hAnsi="Courier New" w:cs="Courier New" w:hint="default"/>
      </w:rPr>
    </w:lvl>
    <w:lvl w:ilvl="5" w:tplc="74AEA246" w:tentative="1">
      <w:start w:val="1"/>
      <w:numFmt w:val="bullet"/>
      <w:lvlText w:val=""/>
      <w:lvlJc w:val="left"/>
      <w:pPr>
        <w:ind w:left="4320" w:hanging="360"/>
      </w:pPr>
      <w:rPr>
        <w:rFonts w:ascii="Wingdings" w:hAnsi="Wingdings" w:hint="default"/>
      </w:rPr>
    </w:lvl>
    <w:lvl w:ilvl="6" w:tplc="C9B49CF8" w:tentative="1">
      <w:start w:val="1"/>
      <w:numFmt w:val="bullet"/>
      <w:lvlText w:val=""/>
      <w:lvlJc w:val="left"/>
      <w:pPr>
        <w:ind w:left="5040" w:hanging="360"/>
      </w:pPr>
      <w:rPr>
        <w:rFonts w:ascii="Symbol" w:hAnsi="Symbol" w:hint="default"/>
      </w:rPr>
    </w:lvl>
    <w:lvl w:ilvl="7" w:tplc="775694F4" w:tentative="1">
      <w:start w:val="1"/>
      <w:numFmt w:val="bullet"/>
      <w:lvlText w:val="o"/>
      <w:lvlJc w:val="left"/>
      <w:pPr>
        <w:ind w:left="5760" w:hanging="360"/>
      </w:pPr>
      <w:rPr>
        <w:rFonts w:ascii="Courier New" w:hAnsi="Courier New" w:cs="Courier New" w:hint="default"/>
      </w:rPr>
    </w:lvl>
    <w:lvl w:ilvl="8" w:tplc="F30A68EC" w:tentative="1">
      <w:start w:val="1"/>
      <w:numFmt w:val="bullet"/>
      <w:lvlText w:val=""/>
      <w:lvlJc w:val="left"/>
      <w:pPr>
        <w:ind w:left="6480" w:hanging="360"/>
      </w:pPr>
      <w:rPr>
        <w:rFonts w:ascii="Wingdings" w:hAnsi="Wingdings" w:hint="default"/>
      </w:rPr>
    </w:lvl>
  </w:abstractNum>
  <w:abstractNum w:abstractNumId="20" w15:restartNumberingAfterBreak="0">
    <w:nsid w:val="226A7BC1"/>
    <w:multiLevelType w:val="hybridMultilevel"/>
    <w:tmpl w:val="EEB655A4"/>
    <w:lvl w:ilvl="0" w:tplc="C24098E8">
      <w:start w:val="1"/>
      <w:numFmt w:val="lowerLetter"/>
      <w:lvlText w:val="%1."/>
      <w:lvlJc w:val="left"/>
      <w:pPr>
        <w:ind w:left="1080" w:hanging="360"/>
      </w:pPr>
      <w:rPr>
        <w:rFonts w:hint="default"/>
      </w:rPr>
    </w:lvl>
    <w:lvl w:ilvl="1" w:tplc="888869BC" w:tentative="1">
      <w:start w:val="1"/>
      <w:numFmt w:val="lowerLetter"/>
      <w:lvlText w:val="%2."/>
      <w:lvlJc w:val="left"/>
      <w:pPr>
        <w:ind w:left="1800" w:hanging="360"/>
      </w:pPr>
    </w:lvl>
    <w:lvl w:ilvl="2" w:tplc="E15E713E" w:tentative="1">
      <w:start w:val="1"/>
      <w:numFmt w:val="lowerRoman"/>
      <w:lvlText w:val="%3."/>
      <w:lvlJc w:val="right"/>
      <w:pPr>
        <w:ind w:left="2520" w:hanging="180"/>
      </w:pPr>
    </w:lvl>
    <w:lvl w:ilvl="3" w:tplc="D76008C2" w:tentative="1">
      <w:start w:val="1"/>
      <w:numFmt w:val="decimal"/>
      <w:lvlText w:val="%4."/>
      <w:lvlJc w:val="left"/>
      <w:pPr>
        <w:ind w:left="3240" w:hanging="360"/>
      </w:pPr>
    </w:lvl>
    <w:lvl w:ilvl="4" w:tplc="4858EA52" w:tentative="1">
      <w:start w:val="1"/>
      <w:numFmt w:val="lowerLetter"/>
      <w:lvlText w:val="%5."/>
      <w:lvlJc w:val="left"/>
      <w:pPr>
        <w:ind w:left="3960" w:hanging="360"/>
      </w:pPr>
    </w:lvl>
    <w:lvl w:ilvl="5" w:tplc="F98C1886" w:tentative="1">
      <w:start w:val="1"/>
      <w:numFmt w:val="lowerRoman"/>
      <w:lvlText w:val="%6."/>
      <w:lvlJc w:val="right"/>
      <w:pPr>
        <w:ind w:left="4680" w:hanging="180"/>
      </w:pPr>
    </w:lvl>
    <w:lvl w:ilvl="6" w:tplc="4B069440" w:tentative="1">
      <w:start w:val="1"/>
      <w:numFmt w:val="decimal"/>
      <w:lvlText w:val="%7."/>
      <w:lvlJc w:val="left"/>
      <w:pPr>
        <w:ind w:left="5400" w:hanging="360"/>
      </w:pPr>
    </w:lvl>
    <w:lvl w:ilvl="7" w:tplc="F54616E4" w:tentative="1">
      <w:start w:val="1"/>
      <w:numFmt w:val="lowerLetter"/>
      <w:lvlText w:val="%8."/>
      <w:lvlJc w:val="left"/>
      <w:pPr>
        <w:ind w:left="6120" w:hanging="360"/>
      </w:pPr>
    </w:lvl>
    <w:lvl w:ilvl="8" w:tplc="A5820B68" w:tentative="1">
      <w:start w:val="1"/>
      <w:numFmt w:val="lowerRoman"/>
      <w:lvlText w:val="%9."/>
      <w:lvlJc w:val="right"/>
      <w:pPr>
        <w:ind w:left="6840" w:hanging="180"/>
      </w:pPr>
    </w:lvl>
  </w:abstractNum>
  <w:abstractNum w:abstractNumId="21" w15:restartNumberingAfterBreak="0">
    <w:nsid w:val="23C07FA9"/>
    <w:multiLevelType w:val="hybridMultilevel"/>
    <w:tmpl w:val="ECD180C4"/>
    <w:lvl w:ilvl="0" w:tplc="610A3948">
      <w:start w:val="1"/>
      <w:numFmt w:val="lowerLetter"/>
      <w:lvlText w:val=""/>
      <w:lvlJc w:val="left"/>
    </w:lvl>
    <w:lvl w:ilvl="1" w:tplc="00B80684">
      <w:numFmt w:val="decimal"/>
      <w:lvlText w:val=""/>
      <w:lvlJc w:val="left"/>
    </w:lvl>
    <w:lvl w:ilvl="2" w:tplc="593EF47A">
      <w:numFmt w:val="decimal"/>
      <w:lvlText w:val=""/>
      <w:lvlJc w:val="left"/>
    </w:lvl>
    <w:lvl w:ilvl="3" w:tplc="8788F3B6">
      <w:numFmt w:val="decimal"/>
      <w:lvlText w:val=""/>
      <w:lvlJc w:val="left"/>
    </w:lvl>
    <w:lvl w:ilvl="4" w:tplc="37A62476">
      <w:numFmt w:val="decimal"/>
      <w:lvlText w:val=""/>
      <w:lvlJc w:val="left"/>
    </w:lvl>
    <w:lvl w:ilvl="5" w:tplc="233C3480">
      <w:numFmt w:val="decimal"/>
      <w:lvlText w:val=""/>
      <w:lvlJc w:val="left"/>
    </w:lvl>
    <w:lvl w:ilvl="6" w:tplc="914803A4">
      <w:numFmt w:val="decimal"/>
      <w:lvlText w:val=""/>
      <w:lvlJc w:val="left"/>
    </w:lvl>
    <w:lvl w:ilvl="7" w:tplc="E92020E8">
      <w:numFmt w:val="decimal"/>
      <w:lvlText w:val=""/>
      <w:lvlJc w:val="left"/>
    </w:lvl>
    <w:lvl w:ilvl="8" w:tplc="A8D68C34">
      <w:numFmt w:val="decimal"/>
      <w:lvlText w:val=""/>
      <w:lvlJc w:val="left"/>
    </w:lvl>
  </w:abstractNum>
  <w:abstractNum w:abstractNumId="22" w15:restartNumberingAfterBreak="0">
    <w:nsid w:val="245F103E"/>
    <w:multiLevelType w:val="multilevel"/>
    <w:tmpl w:val="80A498F2"/>
    <w:lvl w:ilvl="0">
      <w:start w:val="1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25CBB"/>
    <w:multiLevelType w:val="hybridMultilevel"/>
    <w:tmpl w:val="EF2607DE"/>
    <w:lvl w:ilvl="0" w:tplc="D12648CC">
      <w:start w:val="1"/>
      <w:numFmt w:val="lowerLetter"/>
      <w:lvlText w:val="%1."/>
      <w:lvlJc w:val="left"/>
      <w:pPr>
        <w:ind w:left="1080" w:hanging="360"/>
      </w:pPr>
      <w:rPr>
        <w:rFonts w:hint="default"/>
      </w:rPr>
    </w:lvl>
    <w:lvl w:ilvl="1" w:tplc="06449AB8" w:tentative="1">
      <w:start w:val="1"/>
      <w:numFmt w:val="lowerLetter"/>
      <w:lvlText w:val="%2."/>
      <w:lvlJc w:val="left"/>
      <w:pPr>
        <w:ind w:left="1800" w:hanging="360"/>
      </w:pPr>
    </w:lvl>
    <w:lvl w:ilvl="2" w:tplc="2DA20268" w:tentative="1">
      <w:start w:val="1"/>
      <w:numFmt w:val="lowerRoman"/>
      <w:lvlText w:val="%3."/>
      <w:lvlJc w:val="right"/>
      <w:pPr>
        <w:ind w:left="2520" w:hanging="180"/>
      </w:pPr>
    </w:lvl>
    <w:lvl w:ilvl="3" w:tplc="A012842C" w:tentative="1">
      <w:start w:val="1"/>
      <w:numFmt w:val="decimal"/>
      <w:lvlText w:val="%4."/>
      <w:lvlJc w:val="left"/>
      <w:pPr>
        <w:ind w:left="3240" w:hanging="360"/>
      </w:pPr>
    </w:lvl>
    <w:lvl w:ilvl="4" w:tplc="2F38FB48" w:tentative="1">
      <w:start w:val="1"/>
      <w:numFmt w:val="lowerLetter"/>
      <w:lvlText w:val="%5."/>
      <w:lvlJc w:val="left"/>
      <w:pPr>
        <w:ind w:left="3960" w:hanging="360"/>
      </w:pPr>
    </w:lvl>
    <w:lvl w:ilvl="5" w:tplc="8A08CC8E" w:tentative="1">
      <w:start w:val="1"/>
      <w:numFmt w:val="lowerRoman"/>
      <w:lvlText w:val="%6."/>
      <w:lvlJc w:val="right"/>
      <w:pPr>
        <w:ind w:left="4680" w:hanging="180"/>
      </w:pPr>
    </w:lvl>
    <w:lvl w:ilvl="6" w:tplc="FD5663CE" w:tentative="1">
      <w:start w:val="1"/>
      <w:numFmt w:val="decimal"/>
      <w:lvlText w:val="%7."/>
      <w:lvlJc w:val="left"/>
      <w:pPr>
        <w:ind w:left="5400" w:hanging="360"/>
      </w:pPr>
    </w:lvl>
    <w:lvl w:ilvl="7" w:tplc="56BE314E" w:tentative="1">
      <w:start w:val="1"/>
      <w:numFmt w:val="lowerLetter"/>
      <w:lvlText w:val="%8."/>
      <w:lvlJc w:val="left"/>
      <w:pPr>
        <w:ind w:left="6120" w:hanging="360"/>
      </w:pPr>
    </w:lvl>
    <w:lvl w:ilvl="8" w:tplc="FA505C08" w:tentative="1">
      <w:start w:val="1"/>
      <w:numFmt w:val="lowerRoman"/>
      <w:lvlText w:val="%9."/>
      <w:lvlJc w:val="right"/>
      <w:pPr>
        <w:ind w:left="6840" w:hanging="180"/>
      </w:pPr>
    </w:lvl>
  </w:abstractNum>
  <w:abstractNum w:abstractNumId="24" w15:restartNumberingAfterBreak="0">
    <w:nsid w:val="28667D32"/>
    <w:multiLevelType w:val="hybridMultilevel"/>
    <w:tmpl w:val="D96213EE"/>
    <w:lvl w:ilvl="0" w:tplc="81425F1E">
      <w:start w:val="1"/>
      <w:numFmt w:val="lowerLetter"/>
      <w:lvlText w:val="%1."/>
      <w:lvlJc w:val="left"/>
      <w:pPr>
        <w:ind w:left="720" w:hanging="360"/>
      </w:pPr>
      <w:rPr>
        <w:rFonts w:hint="default"/>
      </w:rPr>
    </w:lvl>
    <w:lvl w:ilvl="1" w:tplc="90FCA25C" w:tentative="1">
      <w:start w:val="1"/>
      <w:numFmt w:val="lowerLetter"/>
      <w:lvlText w:val="%2."/>
      <w:lvlJc w:val="left"/>
      <w:pPr>
        <w:ind w:left="1440" w:hanging="360"/>
      </w:pPr>
    </w:lvl>
    <w:lvl w:ilvl="2" w:tplc="3BC20C0E" w:tentative="1">
      <w:start w:val="1"/>
      <w:numFmt w:val="lowerRoman"/>
      <w:lvlText w:val="%3."/>
      <w:lvlJc w:val="right"/>
      <w:pPr>
        <w:ind w:left="2160" w:hanging="180"/>
      </w:pPr>
    </w:lvl>
    <w:lvl w:ilvl="3" w:tplc="D52CAA48" w:tentative="1">
      <w:start w:val="1"/>
      <w:numFmt w:val="decimal"/>
      <w:lvlText w:val="%4."/>
      <w:lvlJc w:val="left"/>
      <w:pPr>
        <w:ind w:left="2880" w:hanging="360"/>
      </w:pPr>
    </w:lvl>
    <w:lvl w:ilvl="4" w:tplc="3C70F29C" w:tentative="1">
      <w:start w:val="1"/>
      <w:numFmt w:val="lowerLetter"/>
      <w:lvlText w:val="%5."/>
      <w:lvlJc w:val="left"/>
      <w:pPr>
        <w:ind w:left="3600" w:hanging="360"/>
      </w:pPr>
    </w:lvl>
    <w:lvl w:ilvl="5" w:tplc="10B67A62" w:tentative="1">
      <w:start w:val="1"/>
      <w:numFmt w:val="lowerRoman"/>
      <w:lvlText w:val="%6."/>
      <w:lvlJc w:val="right"/>
      <w:pPr>
        <w:ind w:left="4320" w:hanging="180"/>
      </w:pPr>
    </w:lvl>
    <w:lvl w:ilvl="6" w:tplc="64BAB210" w:tentative="1">
      <w:start w:val="1"/>
      <w:numFmt w:val="decimal"/>
      <w:lvlText w:val="%7."/>
      <w:lvlJc w:val="left"/>
      <w:pPr>
        <w:ind w:left="5040" w:hanging="360"/>
      </w:pPr>
    </w:lvl>
    <w:lvl w:ilvl="7" w:tplc="8EAA8B2E" w:tentative="1">
      <w:start w:val="1"/>
      <w:numFmt w:val="lowerLetter"/>
      <w:lvlText w:val="%8."/>
      <w:lvlJc w:val="left"/>
      <w:pPr>
        <w:ind w:left="5760" w:hanging="360"/>
      </w:pPr>
    </w:lvl>
    <w:lvl w:ilvl="8" w:tplc="F6A24F6E" w:tentative="1">
      <w:start w:val="1"/>
      <w:numFmt w:val="lowerRoman"/>
      <w:lvlText w:val="%9."/>
      <w:lvlJc w:val="right"/>
      <w:pPr>
        <w:ind w:left="6480" w:hanging="180"/>
      </w:pPr>
    </w:lvl>
  </w:abstractNum>
  <w:abstractNum w:abstractNumId="25" w15:restartNumberingAfterBreak="0">
    <w:nsid w:val="2AE96DE0"/>
    <w:multiLevelType w:val="hybridMultilevel"/>
    <w:tmpl w:val="9C921048"/>
    <w:lvl w:ilvl="0" w:tplc="AE2EC99E">
      <w:start w:val="1"/>
      <w:numFmt w:val="lowerLetter"/>
      <w:lvlText w:val="%1."/>
      <w:lvlJc w:val="left"/>
      <w:pPr>
        <w:ind w:left="1080" w:hanging="360"/>
      </w:pPr>
      <w:rPr>
        <w:rFonts w:hint="default"/>
      </w:rPr>
    </w:lvl>
    <w:lvl w:ilvl="1" w:tplc="5408139E" w:tentative="1">
      <w:start w:val="1"/>
      <w:numFmt w:val="lowerLetter"/>
      <w:lvlText w:val="%2."/>
      <w:lvlJc w:val="left"/>
      <w:pPr>
        <w:ind w:left="1800" w:hanging="360"/>
      </w:pPr>
    </w:lvl>
    <w:lvl w:ilvl="2" w:tplc="FBF47C7C" w:tentative="1">
      <w:start w:val="1"/>
      <w:numFmt w:val="lowerRoman"/>
      <w:lvlText w:val="%3."/>
      <w:lvlJc w:val="right"/>
      <w:pPr>
        <w:ind w:left="2520" w:hanging="180"/>
      </w:pPr>
    </w:lvl>
    <w:lvl w:ilvl="3" w:tplc="39724FF2" w:tentative="1">
      <w:start w:val="1"/>
      <w:numFmt w:val="decimal"/>
      <w:lvlText w:val="%4."/>
      <w:lvlJc w:val="left"/>
      <w:pPr>
        <w:ind w:left="3240" w:hanging="360"/>
      </w:pPr>
    </w:lvl>
    <w:lvl w:ilvl="4" w:tplc="48181824" w:tentative="1">
      <w:start w:val="1"/>
      <w:numFmt w:val="lowerLetter"/>
      <w:lvlText w:val="%5."/>
      <w:lvlJc w:val="left"/>
      <w:pPr>
        <w:ind w:left="3960" w:hanging="360"/>
      </w:pPr>
    </w:lvl>
    <w:lvl w:ilvl="5" w:tplc="6B3A18C8" w:tentative="1">
      <w:start w:val="1"/>
      <w:numFmt w:val="lowerRoman"/>
      <w:lvlText w:val="%6."/>
      <w:lvlJc w:val="right"/>
      <w:pPr>
        <w:ind w:left="4680" w:hanging="180"/>
      </w:pPr>
    </w:lvl>
    <w:lvl w:ilvl="6" w:tplc="17EC3848" w:tentative="1">
      <w:start w:val="1"/>
      <w:numFmt w:val="decimal"/>
      <w:lvlText w:val="%7."/>
      <w:lvlJc w:val="left"/>
      <w:pPr>
        <w:ind w:left="5400" w:hanging="360"/>
      </w:pPr>
    </w:lvl>
    <w:lvl w:ilvl="7" w:tplc="8050D9E2" w:tentative="1">
      <w:start w:val="1"/>
      <w:numFmt w:val="lowerLetter"/>
      <w:lvlText w:val="%8."/>
      <w:lvlJc w:val="left"/>
      <w:pPr>
        <w:ind w:left="6120" w:hanging="360"/>
      </w:pPr>
    </w:lvl>
    <w:lvl w:ilvl="8" w:tplc="612C31EC" w:tentative="1">
      <w:start w:val="1"/>
      <w:numFmt w:val="lowerRoman"/>
      <w:lvlText w:val="%9."/>
      <w:lvlJc w:val="right"/>
      <w:pPr>
        <w:ind w:left="6840" w:hanging="180"/>
      </w:pPr>
    </w:lvl>
  </w:abstractNum>
  <w:abstractNum w:abstractNumId="26" w15:restartNumberingAfterBreak="0">
    <w:nsid w:val="3373744B"/>
    <w:multiLevelType w:val="hybridMultilevel"/>
    <w:tmpl w:val="48B2F044"/>
    <w:lvl w:ilvl="0" w:tplc="F41A2E94">
      <w:start w:val="1"/>
      <w:numFmt w:val="lowerLetter"/>
      <w:lvlText w:val=""/>
      <w:lvlJc w:val="left"/>
    </w:lvl>
    <w:lvl w:ilvl="1" w:tplc="5F942FB4">
      <w:numFmt w:val="decimal"/>
      <w:lvlText w:val=""/>
      <w:lvlJc w:val="left"/>
    </w:lvl>
    <w:lvl w:ilvl="2" w:tplc="9C1A159E">
      <w:numFmt w:val="decimal"/>
      <w:lvlText w:val=""/>
      <w:lvlJc w:val="left"/>
    </w:lvl>
    <w:lvl w:ilvl="3" w:tplc="B974276A">
      <w:numFmt w:val="decimal"/>
      <w:lvlText w:val=""/>
      <w:lvlJc w:val="left"/>
    </w:lvl>
    <w:lvl w:ilvl="4" w:tplc="6CE4CC96">
      <w:numFmt w:val="decimal"/>
      <w:lvlText w:val=""/>
      <w:lvlJc w:val="left"/>
    </w:lvl>
    <w:lvl w:ilvl="5" w:tplc="10389BEE">
      <w:numFmt w:val="decimal"/>
      <w:lvlText w:val=""/>
      <w:lvlJc w:val="left"/>
    </w:lvl>
    <w:lvl w:ilvl="6" w:tplc="A54028AE">
      <w:numFmt w:val="decimal"/>
      <w:lvlText w:val=""/>
      <w:lvlJc w:val="left"/>
    </w:lvl>
    <w:lvl w:ilvl="7" w:tplc="10CA993E">
      <w:numFmt w:val="decimal"/>
      <w:lvlText w:val=""/>
      <w:lvlJc w:val="left"/>
    </w:lvl>
    <w:lvl w:ilvl="8" w:tplc="5ACCA844">
      <w:numFmt w:val="decimal"/>
      <w:lvlText w:val=""/>
      <w:lvlJc w:val="left"/>
    </w:lvl>
  </w:abstractNum>
  <w:abstractNum w:abstractNumId="27" w15:restartNumberingAfterBreak="0">
    <w:nsid w:val="360B098B"/>
    <w:multiLevelType w:val="multilevel"/>
    <w:tmpl w:val="6C4C3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5E76AD"/>
    <w:multiLevelType w:val="hybridMultilevel"/>
    <w:tmpl w:val="C90C572E"/>
    <w:lvl w:ilvl="0" w:tplc="FBD81D02">
      <w:start w:val="1"/>
      <w:numFmt w:val="lowerLetter"/>
      <w:lvlText w:val="%1."/>
      <w:lvlJc w:val="left"/>
      <w:pPr>
        <w:ind w:left="1080" w:hanging="360"/>
      </w:pPr>
      <w:rPr>
        <w:rFonts w:hint="default"/>
      </w:rPr>
    </w:lvl>
    <w:lvl w:ilvl="1" w:tplc="3586BA46" w:tentative="1">
      <w:start w:val="1"/>
      <w:numFmt w:val="lowerLetter"/>
      <w:lvlText w:val="%2."/>
      <w:lvlJc w:val="left"/>
      <w:pPr>
        <w:ind w:left="1800" w:hanging="360"/>
      </w:pPr>
    </w:lvl>
    <w:lvl w:ilvl="2" w:tplc="8CDEB57C" w:tentative="1">
      <w:start w:val="1"/>
      <w:numFmt w:val="lowerRoman"/>
      <w:lvlText w:val="%3."/>
      <w:lvlJc w:val="right"/>
      <w:pPr>
        <w:ind w:left="2520" w:hanging="180"/>
      </w:pPr>
    </w:lvl>
    <w:lvl w:ilvl="3" w:tplc="E5C8D6D6" w:tentative="1">
      <w:start w:val="1"/>
      <w:numFmt w:val="decimal"/>
      <w:lvlText w:val="%4."/>
      <w:lvlJc w:val="left"/>
      <w:pPr>
        <w:ind w:left="3240" w:hanging="360"/>
      </w:pPr>
    </w:lvl>
    <w:lvl w:ilvl="4" w:tplc="5972FF6A" w:tentative="1">
      <w:start w:val="1"/>
      <w:numFmt w:val="lowerLetter"/>
      <w:lvlText w:val="%5."/>
      <w:lvlJc w:val="left"/>
      <w:pPr>
        <w:ind w:left="3960" w:hanging="360"/>
      </w:pPr>
    </w:lvl>
    <w:lvl w:ilvl="5" w:tplc="368AB694" w:tentative="1">
      <w:start w:val="1"/>
      <w:numFmt w:val="lowerRoman"/>
      <w:lvlText w:val="%6."/>
      <w:lvlJc w:val="right"/>
      <w:pPr>
        <w:ind w:left="4680" w:hanging="180"/>
      </w:pPr>
    </w:lvl>
    <w:lvl w:ilvl="6" w:tplc="D076F58C" w:tentative="1">
      <w:start w:val="1"/>
      <w:numFmt w:val="decimal"/>
      <w:lvlText w:val="%7."/>
      <w:lvlJc w:val="left"/>
      <w:pPr>
        <w:ind w:left="5400" w:hanging="360"/>
      </w:pPr>
    </w:lvl>
    <w:lvl w:ilvl="7" w:tplc="BE8A2544" w:tentative="1">
      <w:start w:val="1"/>
      <w:numFmt w:val="lowerLetter"/>
      <w:lvlText w:val="%8."/>
      <w:lvlJc w:val="left"/>
      <w:pPr>
        <w:ind w:left="6120" w:hanging="360"/>
      </w:pPr>
    </w:lvl>
    <w:lvl w:ilvl="8" w:tplc="2C342A88" w:tentative="1">
      <w:start w:val="1"/>
      <w:numFmt w:val="lowerRoman"/>
      <w:lvlText w:val="%9."/>
      <w:lvlJc w:val="right"/>
      <w:pPr>
        <w:ind w:left="6840" w:hanging="180"/>
      </w:pPr>
    </w:lvl>
  </w:abstractNum>
  <w:abstractNum w:abstractNumId="29" w15:restartNumberingAfterBreak="0">
    <w:nsid w:val="54E6D6CF"/>
    <w:multiLevelType w:val="hybridMultilevel"/>
    <w:tmpl w:val="4CF24D52"/>
    <w:lvl w:ilvl="0" w:tplc="8A72DCD6">
      <w:start w:val="1"/>
      <w:numFmt w:val="lowerLetter"/>
      <w:lvlText w:val="%1."/>
      <w:lvlJc w:val="left"/>
      <w:rPr>
        <w:rFonts w:ascii="Calibri" w:eastAsiaTheme="minorHAnsi" w:hAnsi="Calibri" w:cs="Calibri"/>
      </w:rPr>
    </w:lvl>
    <w:lvl w:ilvl="1" w:tplc="A6EAD3C8">
      <w:numFmt w:val="decimal"/>
      <w:lvlText w:val=""/>
      <w:lvlJc w:val="left"/>
    </w:lvl>
    <w:lvl w:ilvl="2" w:tplc="2D7C5A3A">
      <w:numFmt w:val="decimal"/>
      <w:lvlText w:val=""/>
      <w:lvlJc w:val="left"/>
    </w:lvl>
    <w:lvl w:ilvl="3" w:tplc="D8108F4E">
      <w:numFmt w:val="decimal"/>
      <w:lvlText w:val=""/>
      <w:lvlJc w:val="left"/>
    </w:lvl>
    <w:lvl w:ilvl="4" w:tplc="224C4868">
      <w:numFmt w:val="decimal"/>
      <w:lvlText w:val=""/>
      <w:lvlJc w:val="left"/>
    </w:lvl>
    <w:lvl w:ilvl="5" w:tplc="465EFCC2">
      <w:numFmt w:val="decimal"/>
      <w:lvlText w:val=""/>
      <w:lvlJc w:val="left"/>
    </w:lvl>
    <w:lvl w:ilvl="6" w:tplc="5F4AF3FC">
      <w:numFmt w:val="decimal"/>
      <w:lvlText w:val=""/>
      <w:lvlJc w:val="left"/>
    </w:lvl>
    <w:lvl w:ilvl="7" w:tplc="A1083730">
      <w:numFmt w:val="decimal"/>
      <w:lvlText w:val=""/>
      <w:lvlJc w:val="left"/>
    </w:lvl>
    <w:lvl w:ilvl="8" w:tplc="A086AFE8">
      <w:numFmt w:val="decimal"/>
      <w:lvlText w:val=""/>
      <w:lvlJc w:val="left"/>
    </w:lvl>
  </w:abstractNum>
  <w:abstractNum w:abstractNumId="30" w15:restartNumberingAfterBreak="0">
    <w:nsid w:val="62926D76"/>
    <w:multiLevelType w:val="hybridMultilevel"/>
    <w:tmpl w:val="D904B28D"/>
    <w:lvl w:ilvl="0" w:tplc="6150A886">
      <w:start w:val="1"/>
      <w:numFmt w:val="lowerLetter"/>
      <w:lvlText w:val=""/>
      <w:lvlJc w:val="left"/>
    </w:lvl>
    <w:lvl w:ilvl="1" w:tplc="93104CAE">
      <w:numFmt w:val="decimal"/>
      <w:lvlText w:val=""/>
      <w:lvlJc w:val="left"/>
    </w:lvl>
    <w:lvl w:ilvl="2" w:tplc="1C16CD62">
      <w:numFmt w:val="decimal"/>
      <w:lvlText w:val=""/>
      <w:lvlJc w:val="left"/>
    </w:lvl>
    <w:lvl w:ilvl="3" w:tplc="A8066F3E">
      <w:numFmt w:val="decimal"/>
      <w:lvlText w:val=""/>
      <w:lvlJc w:val="left"/>
    </w:lvl>
    <w:lvl w:ilvl="4" w:tplc="307C85DA">
      <w:numFmt w:val="decimal"/>
      <w:lvlText w:val=""/>
      <w:lvlJc w:val="left"/>
    </w:lvl>
    <w:lvl w:ilvl="5" w:tplc="92589EDC">
      <w:numFmt w:val="decimal"/>
      <w:lvlText w:val=""/>
      <w:lvlJc w:val="left"/>
    </w:lvl>
    <w:lvl w:ilvl="6" w:tplc="01427A80">
      <w:numFmt w:val="decimal"/>
      <w:lvlText w:val=""/>
      <w:lvlJc w:val="left"/>
    </w:lvl>
    <w:lvl w:ilvl="7" w:tplc="E9F27328">
      <w:numFmt w:val="decimal"/>
      <w:lvlText w:val=""/>
      <w:lvlJc w:val="left"/>
    </w:lvl>
    <w:lvl w:ilvl="8" w:tplc="5D5617B6">
      <w:numFmt w:val="decimal"/>
      <w:lvlText w:val=""/>
      <w:lvlJc w:val="left"/>
    </w:lvl>
  </w:abstractNum>
  <w:abstractNum w:abstractNumId="31" w15:restartNumberingAfterBreak="0">
    <w:nsid w:val="6BB00B6A"/>
    <w:multiLevelType w:val="multilevel"/>
    <w:tmpl w:val="5D8E6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C12158"/>
    <w:multiLevelType w:val="multilevel"/>
    <w:tmpl w:val="DE0294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D923EF4"/>
    <w:multiLevelType w:val="hybridMultilevel"/>
    <w:tmpl w:val="8D8A7D2E"/>
    <w:lvl w:ilvl="0" w:tplc="835E40BE">
      <w:start w:val="1"/>
      <w:numFmt w:val="lowerLetter"/>
      <w:lvlText w:val="%1."/>
      <w:lvlJc w:val="left"/>
      <w:pPr>
        <w:ind w:left="720" w:hanging="360"/>
      </w:pPr>
      <w:rPr>
        <w:rFonts w:hint="default"/>
      </w:rPr>
    </w:lvl>
    <w:lvl w:ilvl="1" w:tplc="224E81B0" w:tentative="1">
      <w:start w:val="1"/>
      <w:numFmt w:val="lowerLetter"/>
      <w:lvlText w:val="%2."/>
      <w:lvlJc w:val="left"/>
      <w:pPr>
        <w:ind w:left="1440" w:hanging="360"/>
      </w:pPr>
    </w:lvl>
    <w:lvl w:ilvl="2" w:tplc="A4E0B028" w:tentative="1">
      <w:start w:val="1"/>
      <w:numFmt w:val="lowerRoman"/>
      <w:lvlText w:val="%3."/>
      <w:lvlJc w:val="right"/>
      <w:pPr>
        <w:ind w:left="2160" w:hanging="180"/>
      </w:pPr>
    </w:lvl>
    <w:lvl w:ilvl="3" w:tplc="64989CF0" w:tentative="1">
      <w:start w:val="1"/>
      <w:numFmt w:val="decimal"/>
      <w:lvlText w:val="%4."/>
      <w:lvlJc w:val="left"/>
      <w:pPr>
        <w:ind w:left="2880" w:hanging="360"/>
      </w:pPr>
    </w:lvl>
    <w:lvl w:ilvl="4" w:tplc="3470F82A" w:tentative="1">
      <w:start w:val="1"/>
      <w:numFmt w:val="lowerLetter"/>
      <w:lvlText w:val="%5."/>
      <w:lvlJc w:val="left"/>
      <w:pPr>
        <w:ind w:left="3600" w:hanging="360"/>
      </w:pPr>
    </w:lvl>
    <w:lvl w:ilvl="5" w:tplc="1B5C0750" w:tentative="1">
      <w:start w:val="1"/>
      <w:numFmt w:val="lowerRoman"/>
      <w:lvlText w:val="%6."/>
      <w:lvlJc w:val="right"/>
      <w:pPr>
        <w:ind w:left="4320" w:hanging="180"/>
      </w:pPr>
    </w:lvl>
    <w:lvl w:ilvl="6" w:tplc="D326D278" w:tentative="1">
      <w:start w:val="1"/>
      <w:numFmt w:val="decimal"/>
      <w:lvlText w:val="%7."/>
      <w:lvlJc w:val="left"/>
      <w:pPr>
        <w:ind w:left="5040" w:hanging="360"/>
      </w:pPr>
    </w:lvl>
    <w:lvl w:ilvl="7" w:tplc="FDB0CE22" w:tentative="1">
      <w:start w:val="1"/>
      <w:numFmt w:val="lowerLetter"/>
      <w:lvlText w:val="%8."/>
      <w:lvlJc w:val="left"/>
      <w:pPr>
        <w:ind w:left="5760" w:hanging="360"/>
      </w:pPr>
    </w:lvl>
    <w:lvl w:ilvl="8" w:tplc="8DBE230A" w:tentative="1">
      <w:start w:val="1"/>
      <w:numFmt w:val="lowerRoman"/>
      <w:lvlText w:val="%9."/>
      <w:lvlJc w:val="right"/>
      <w:pPr>
        <w:ind w:left="6480" w:hanging="180"/>
      </w:pPr>
    </w:lvl>
  </w:abstractNum>
  <w:abstractNum w:abstractNumId="34" w15:restartNumberingAfterBreak="0">
    <w:nsid w:val="6DE70DFF"/>
    <w:multiLevelType w:val="hybridMultilevel"/>
    <w:tmpl w:val="375AE55E"/>
    <w:lvl w:ilvl="0" w:tplc="21CCF5FA">
      <w:start w:val="14"/>
      <w:numFmt w:val="decimal"/>
      <w:lvlText w:val="%1."/>
      <w:lvlJc w:val="left"/>
      <w:pPr>
        <w:ind w:left="720" w:hanging="360"/>
      </w:pPr>
      <w:rPr>
        <w:rFonts w:hint="default"/>
      </w:rPr>
    </w:lvl>
    <w:lvl w:ilvl="1" w:tplc="FA40FDF0" w:tentative="1">
      <w:start w:val="1"/>
      <w:numFmt w:val="lowerLetter"/>
      <w:lvlText w:val="%2."/>
      <w:lvlJc w:val="left"/>
      <w:pPr>
        <w:ind w:left="1440" w:hanging="360"/>
      </w:pPr>
    </w:lvl>
    <w:lvl w:ilvl="2" w:tplc="6D78F318" w:tentative="1">
      <w:start w:val="1"/>
      <w:numFmt w:val="lowerRoman"/>
      <w:lvlText w:val="%3."/>
      <w:lvlJc w:val="right"/>
      <w:pPr>
        <w:ind w:left="2160" w:hanging="180"/>
      </w:pPr>
    </w:lvl>
    <w:lvl w:ilvl="3" w:tplc="7B48E59E" w:tentative="1">
      <w:start w:val="1"/>
      <w:numFmt w:val="decimal"/>
      <w:lvlText w:val="%4."/>
      <w:lvlJc w:val="left"/>
      <w:pPr>
        <w:ind w:left="2880" w:hanging="360"/>
      </w:pPr>
    </w:lvl>
    <w:lvl w:ilvl="4" w:tplc="62523790" w:tentative="1">
      <w:start w:val="1"/>
      <w:numFmt w:val="lowerLetter"/>
      <w:lvlText w:val="%5."/>
      <w:lvlJc w:val="left"/>
      <w:pPr>
        <w:ind w:left="3600" w:hanging="360"/>
      </w:pPr>
    </w:lvl>
    <w:lvl w:ilvl="5" w:tplc="0CE27D9E" w:tentative="1">
      <w:start w:val="1"/>
      <w:numFmt w:val="lowerRoman"/>
      <w:lvlText w:val="%6."/>
      <w:lvlJc w:val="right"/>
      <w:pPr>
        <w:ind w:left="4320" w:hanging="180"/>
      </w:pPr>
    </w:lvl>
    <w:lvl w:ilvl="6" w:tplc="9B9429C6" w:tentative="1">
      <w:start w:val="1"/>
      <w:numFmt w:val="decimal"/>
      <w:lvlText w:val="%7."/>
      <w:lvlJc w:val="left"/>
      <w:pPr>
        <w:ind w:left="5040" w:hanging="360"/>
      </w:pPr>
    </w:lvl>
    <w:lvl w:ilvl="7" w:tplc="DD26A168" w:tentative="1">
      <w:start w:val="1"/>
      <w:numFmt w:val="lowerLetter"/>
      <w:lvlText w:val="%8."/>
      <w:lvlJc w:val="left"/>
      <w:pPr>
        <w:ind w:left="5760" w:hanging="360"/>
      </w:pPr>
    </w:lvl>
    <w:lvl w:ilvl="8" w:tplc="B560D3F2" w:tentative="1">
      <w:start w:val="1"/>
      <w:numFmt w:val="lowerRoman"/>
      <w:lvlText w:val="%9."/>
      <w:lvlJc w:val="right"/>
      <w:pPr>
        <w:ind w:left="6480" w:hanging="180"/>
      </w:pPr>
    </w:lvl>
  </w:abstractNum>
  <w:abstractNum w:abstractNumId="35" w15:restartNumberingAfterBreak="0">
    <w:nsid w:val="79A73147"/>
    <w:multiLevelType w:val="hybridMultilevel"/>
    <w:tmpl w:val="38DF3F8F"/>
    <w:lvl w:ilvl="0" w:tplc="286AB2A6">
      <w:start w:val="1"/>
      <w:numFmt w:val="lowerLetter"/>
      <w:lvlText w:val=""/>
      <w:lvlJc w:val="left"/>
    </w:lvl>
    <w:lvl w:ilvl="1" w:tplc="16949992">
      <w:numFmt w:val="decimal"/>
      <w:lvlText w:val=""/>
      <w:lvlJc w:val="left"/>
    </w:lvl>
    <w:lvl w:ilvl="2" w:tplc="02F008F2">
      <w:numFmt w:val="decimal"/>
      <w:lvlText w:val=""/>
      <w:lvlJc w:val="left"/>
    </w:lvl>
    <w:lvl w:ilvl="3" w:tplc="78DAE3A4">
      <w:numFmt w:val="decimal"/>
      <w:lvlText w:val=""/>
      <w:lvlJc w:val="left"/>
    </w:lvl>
    <w:lvl w:ilvl="4" w:tplc="9B4AEF26">
      <w:numFmt w:val="decimal"/>
      <w:lvlText w:val=""/>
      <w:lvlJc w:val="left"/>
    </w:lvl>
    <w:lvl w:ilvl="5" w:tplc="39609E58">
      <w:numFmt w:val="decimal"/>
      <w:lvlText w:val=""/>
      <w:lvlJc w:val="left"/>
    </w:lvl>
    <w:lvl w:ilvl="6" w:tplc="408CA508">
      <w:numFmt w:val="decimal"/>
      <w:lvlText w:val=""/>
      <w:lvlJc w:val="left"/>
    </w:lvl>
    <w:lvl w:ilvl="7" w:tplc="B63CC738">
      <w:numFmt w:val="decimal"/>
      <w:lvlText w:val=""/>
      <w:lvlJc w:val="left"/>
    </w:lvl>
    <w:lvl w:ilvl="8" w:tplc="3028FDA8">
      <w:numFmt w:val="decimal"/>
      <w:lvlText w:val=""/>
      <w:lvlJc w:val="left"/>
    </w:lvl>
  </w:abstractNum>
  <w:abstractNum w:abstractNumId="36" w15:restartNumberingAfterBreak="0">
    <w:nsid w:val="79F445BD"/>
    <w:multiLevelType w:val="hybridMultilevel"/>
    <w:tmpl w:val="6CEE44EA"/>
    <w:lvl w:ilvl="0" w:tplc="D2F21226">
      <w:start w:val="1"/>
      <w:numFmt w:val="decimal"/>
      <w:lvlText w:val="%1."/>
      <w:lvlJc w:val="left"/>
      <w:pPr>
        <w:ind w:left="720" w:hanging="360"/>
      </w:pPr>
      <w:rPr>
        <w:rFonts w:hint="default"/>
      </w:rPr>
    </w:lvl>
    <w:lvl w:ilvl="1" w:tplc="8BC80244" w:tentative="1">
      <w:start w:val="1"/>
      <w:numFmt w:val="lowerLetter"/>
      <w:lvlText w:val="%2."/>
      <w:lvlJc w:val="left"/>
      <w:pPr>
        <w:ind w:left="1440" w:hanging="360"/>
      </w:pPr>
    </w:lvl>
    <w:lvl w:ilvl="2" w:tplc="4E162506" w:tentative="1">
      <w:start w:val="1"/>
      <w:numFmt w:val="lowerRoman"/>
      <w:lvlText w:val="%3."/>
      <w:lvlJc w:val="right"/>
      <w:pPr>
        <w:ind w:left="2160" w:hanging="180"/>
      </w:pPr>
    </w:lvl>
    <w:lvl w:ilvl="3" w:tplc="E49CBCA8" w:tentative="1">
      <w:start w:val="1"/>
      <w:numFmt w:val="decimal"/>
      <w:lvlText w:val="%4."/>
      <w:lvlJc w:val="left"/>
      <w:pPr>
        <w:ind w:left="2880" w:hanging="360"/>
      </w:pPr>
    </w:lvl>
    <w:lvl w:ilvl="4" w:tplc="EB2C86B4" w:tentative="1">
      <w:start w:val="1"/>
      <w:numFmt w:val="lowerLetter"/>
      <w:lvlText w:val="%5."/>
      <w:lvlJc w:val="left"/>
      <w:pPr>
        <w:ind w:left="3600" w:hanging="360"/>
      </w:pPr>
    </w:lvl>
    <w:lvl w:ilvl="5" w:tplc="2FCCEDEE" w:tentative="1">
      <w:start w:val="1"/>
      <w:numFmt w:val="lowerRoman"/>
      <w:lvlText w:val="%6."/>
      <w:lvlJc w:val="right"/>
      <w:pPr>
        <w:ind w:left="4320" w:hanging="180"/>
      </w:pPr>
    </w:lvl>
    <w:lvl w:ilvl="6" w:tplc="5FACC8EC" w:tentative="1">
      <w:start w:val="1"/>
      <w:numFmt w:val="decimal"/>
      <w:lvlText w:val="%7."/>
      <w:lvlJc w:val="left"/>
      <w:pPr>
        <w:ind w:left="5040" w:hanging="360"/>
      </w:pPr>
    </w:lvl>
    <w:lvl w:ilvl="7" w:tplc="AB6CCC08" w:tentative="1">
      <w:start w:val="1"/>
      <w:numFmt w:val="lowerLetter"/>
      <w:lvlText w:val="%8."/>
      <w:lvlJc w:val="left"/>
      <w:pPr>
        <w:ind w:left="5760" w:hanging="360"/>
      </w:pPr>
    </w:lvl>
    <w:lvl w:ilvl="8" w:tplc="D07CA47A" w:tentative="1">
      <w:start w:val="1"/>
      <w:numFmt w:val="lowerRoman"/>
      <w:lvlText w:val="%9."/>
      <w:lvlJc w:val="right"/>
      <w:pPr>
        <w:ind w:left="6480" w:hanging="180"/>
      </w:pPr>
    </w:lvl>
  </w:abstractNum>
  <w:abstractNum w:abstractNumId="37" w15:restartNumberingAfterBreak="0">
    <w:nsid w:val="7ABB35B9"/>
    <w:multiLevelType w:val="multilevel"/>
    <w:tmpl w:val="61AEC8DC"/>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35"/>
  </w:num>
  <w:num w:numId="2">
    <w:abstractNumId w:val="26"/>
  </w:num>
  <w:num w:numId="3">
    <w:abstractNumId w:val="0"/>
  </w:num>
  <w:num w:numId="4">
    <w:abstractNumId w:val="5"/>
  </w:num>
  <w:num w:numId="5">
    <w:abstractNumId w:val="6"/>
  </w:num>
  <w:num w:numId="6">
    <w:abstractNumId w:val="7"/>
  </w:num>
  <w:num w:numId="7">
    <w:abstractNumId w:val="3"/>
  </w:num>
  <w:num w:numId="8">
    <w:abstractNumId w:val="4"/>
  </w:num>
  <w:num w:numId="9">
    <w:abstractNumId w:val="30"/>
  </w:num>
  <w:num w:numId="10">
    <w:abstractNumId w:val="21"/>
  </w:num>
  <w:num w:numId="11">
    <w:abstractNumId w:val="1"/>
  </w:num>
  <w:num w:numId="12">
    <w:abstractNumId w:val="9"/>
  </w:num>
  <w:num w:numId="13">
    <w:abstractNumId w:val="14"/>
  </w:num>
  <w:num w:numId="14">
    <w:abstractNumId w:val="10"/>
  </w:num>
  <w:num w:numId="15">
    <w:abstractNumId w:val="17"/>
  </w:num>
  <w:num w:numId="16">
    <w:abstractNumId w:val="15"/>
  </w:num>
  <w:num w:numId="17">
    <w:abstractNumId w:val="2"/>
  </w:num>
  <w:num w:numId="18">
    <w:abstractNumId w:val="8"/>
  </w:num>
  <w:num w:numId="19">
    <w:abstractNumId w:val="29"/>
  </w:num>
  <w:num w:numId="20">
    <w:abstractNumId w:val="31"/>
  </w:num>
  <w:num w:numId="21">
    <w:abstractNumId w:val="23"/>
  </w:num>
  <w:num w:numId="22">
    <w:abstractNumId w:val="36"/>
  </w:num>
  <w:num w:numId="23">
    <w:abstractNumId w:val="33"/>
  </w:num>
  <w:num w:numId="24">
    <w:abstractNumId w:val="24"/>
  </w:num>
  <w:num w:numId="25">
    <w:abstractNumId w:val="34"/>
  </w:num>
  <w:num w:numId="26">
    <w:abstractNumId w:val="28"/>
  </w:num>
  <w:num w:numId="27">
    <w:abstractNumId w:val="20"/>
  </w:num>
  <w:num w:numId="28">
    <w:abstractNumId w:val="11"/>
  </w:num>
  <w:num w:numId="29">
    <w:abstractNumId w:val="18"/>
  </w:num>
  <w:num w:numId="30">
    <w:abstractNumId w:val="16"/>
  </w:num>
  <w:num w:numId="31">
    <w:abstractNumId w:val="25"/>
  </w:num>
  <w:num w:numId="32">
    <w:abstractNumId w:val="13"/>
  </w:num>
  <w:num w:numId="33">
    <w:abstractNumId w:val="19"/>
  </w:num>
  <w:num w:numId="34">
    <w:abstractNumId w:val="27"/>
  </w:num>
  <w:num w:numId="35">
    <w:abstractNumId w:val="37"/>
  </w:num>
  <w:num w:numId="36">
    <w:abstractNumId w:val="32"/>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BC"/>
    <w:rsid w:val="0022097A"/>
    <w:rsid w:val="008C60B7"/>
    <w:rsid w:val="00A4522F"/>
    <w:rsid w:val="00AC75BC"/>
    <w:rsid w:val="00D8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A0CA079"/>
  <w15:docId w15:val="{38D0F383-4903-408A-A181-18F791DF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C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60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C7B"/>
  </w:style>
  <w:style w:type="paragraph" w:styleId="Footer">
    <w:name w:val="footer"/>
    <w:basedOn w:val="Normal"/>
    <w:link w:val="FooterChar"/>
    <w:uiPriority w:val="99"/>
    <w:unhideWhenUsed/>
    <w:rsid w:val="00260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C7B"/>
  </w:style>
  <w:style w:type="paragraph" w:styleId="ListParagraph">
    <w:name w:val="List Paragraph"/>
    <w:basedOn w:val="Normal"/>
    <w:uiPriority w:val="34"/>
    <w:qFormat/>
    <w:rsid w:val="00260C7B"/>
    <w:pPr>
      <w:ind w:left="720"/>
      <w:contextualSpacing/>
    </w:pPr>
  </w:style>
  <w:style w:type="character" w:customStyle="1" w:styleId="bmdetailsoverlay">
    <w:name w:val="bm_details_overlay"/>
    <w:basedOn w:val="DefaultParagraphFont"/>
    <w:rsid w:val="00787BFD"/>
  </w:style>
  <w:style w:type="character" w:styleId="Hyperlink">
    <w:name w:val="Hyperlink"/>
    <w:basedOn w:val="DefaultParagraphFont"/>
    <w:uiPriority w:val="99"/>
    <w:semiHidden/>
    <w:unhideWhenUsed/>
    <w:rsid w:val="00787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Taylor-Black</dc:creator>
  <cp:lastModifiedBy>Portia Taylor-Black</cp:lastModifiedBy>
  <cp:revision>3</cp:revision>
  <dcterms:created xsi:type="dcterms:W3CDTF">2021-10-18T13:34:00Z</dcterms:created>
  <dcterms:modified xsi:type="dcterms:W3CDTF">2021-10-27T08:27:00Z</dcterms:modified>
</cp:coreProperties>
</file>